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F" w:rsidRPr="0041684F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749FF" w:rsidRPr="0041684F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49FF" w:rsidRPr="0041684F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Саянского района </w:t>
      </w:r>
    </w:p>
    <w:p w:rsidR="007749FF" w:rsidRPr="0041684F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от </w:t>
      </w:r>
      <w:r w:rsidR="00D803CD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="00AB1DA8">
        <w:rPr>
          <w:rFonts w:ascii="Times New Roman" w:hAnsi="Times New Roman" w:cs="Times New Roman"/>
          <w:sz w:val="24"/>
          <w:szCs w:val="24"/>
          <w:u w:val="single"/>
        </w:rPr>
        <w:t>13.</w:t>
      </w:r>
      <w:r w:rsidR="00AB7559" w:rsidRPr="0041684F">
        <w:rPr>
          <w:rFonts w:ascii="Times New Roman" w:hAnsi="Times New Roman" w:cs="Times New Roman"/>
          <w:sz w:val="24"/>
          <w:szCs w:val="24"/>
          <w:u w:val="single"/>
        </w:rPr>
        <w:t>11.201</w:t>
      </w:r>
      <w:r w:rsidR="00AB1DA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6140" w:rsidRPr="004168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749FF" w:rsidRPr="0041684F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№</w:t>
      </w:r>
      <w:r w:rsidR="00D803CD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="00AB1DA8">
        <w:rPr>
          <w:rFonts w:ascii="Times New Roman" w:hAnsi="Times New Roman" w:cs="Times New Roman"/>
          <w:sz w:val="24"/>
          <w:szCs w:val="24"/>
          <w:u w:val="single"/>
        </w:rPr>
        <w:t>587</w:t>
      </w:r>
      <w:r w:rsidR="009C6140" w:rsidRPr="0041684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703E3" w:rsidRPr="0041684F" w:rsidRDefault="007703E3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9C6140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4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4688E" w:rsidRPr="0041684F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4F">
        <w:rPr>
          <w:rFonts w:ascii="Times New Roman" w:hAnsi="Times New Roman" w:cs="Times New Roman"/>
          <w:b/>
          <w:sz w:val="24"/>
          <w:szCs w:val="24"/>
        </w:rPr>
        <w:t>«Молодежь Саянского района в XXI веке»</w:t>
      </w:r>
    </w:p>
    <w:p w:rsidR="0074688E" w:rsidRPr="0041684F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1910D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1. Паспорт</w:t>
      </w:r>
    </w:p>
    <w:p w:rsidR="0074688E" w:rsidRPr="0041684F" w:rsidRDefault="0074688E" w:rsidP="001910D3">
      <w:pPr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688E" w:rsidRPr="0041684F" w:rsidRDefault="0074688E" w:rsidP="009C6140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6376"/>
      </w:tblGrid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«Молодежь Саянского района в XXI веке» (далее – Программа)</w:t>
            </w:r>
          </w:p>
        </w:tc>
      </w:tr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74688E" w:rsidRPr="0041684F" w:rsidRDefault="007749FF" w:rsidP="009C6140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4688E" w:rsidRPr="0041684F">
              <w:rPr>
                <w:rFonts w:ascii="Times New Roman" w:hAnsi="Times New Roman" w:cs="Times New Roman"/>
                <w:sz w:val="24"/>
                <w:szCs w:val="24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A" w:rsidRDefault="00804ECA" w:rsidP="00D72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88E" w:rsidRPr="0041684F">
              <w:rPr>
                <w:rFonts w:ascii="Times New Roman" w:hAnsi="Times New Roman" w:cs="Times New Roman"/>
                <w:sz w:val="24"/>
                <w:szCs w:val="24"/>
              </w:rPr>
              <w:t>дминистрации Саянского района</w:t>
            </w:r>
            <w:r w:rsidR="00D726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4688E" w:rsidRPr="0041684F" w:rsidRDefault="00D7261A" w:rsidP="00D72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культуры администрации Саянского района»</w:t>
            </w:r>
          </w:p>
        </w:tc>
      </w:tr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Pr="0041684F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  <w:p w:rsidR="00711A1A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  <w:p w:rsidR="00711A1A" w:rsidRPr="0041684F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4688E" w:rsidRPr="0041684F" w:rsidRDefault="0074688E" w:rsidP="009C6140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7749FF" w:rsidRPr="0041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«Вовлечение молодежи Саянского района в социальную практику»;</w:t>
            </w:r>
          </w:p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7749FF" w:rsidRPr="0041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</w:t>
            </w:r>
            <w:r w:rsidR="00711A1A" w:rsidRPr="0041684F">
              <w:rPr>
                <w:rFonts w:ascii="Times New Roman" w:hAnsi="Times New Roman" w:cs="Times New Roman"/>
                <w:sz w:val="24"/>
                <w:szCs w:val="24"/>
              </w:rPr>
              <w:t>е молодежи Саянского района»;</w:t>
            </w:r>
          </w:p>
        </w:tc>
      </w:tr>
      <w:tr w:rsidR="0074688E" w:rsidRPr="0041684F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41684F" w:rsidRDefault="00580DF3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88E" w:rsidRPr="00416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Саянского района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49FF" w:rsidRPr="0041684F" w:rsidTr="00AA479F">
        <w:trPr>
          <w:trHeight w:val="25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F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F" w:rsidRPr="0041684F" w:rsidRDefault="00AA479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41684F" w:rsidRDefault="007749FF" w:rsidP="00AA479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41684F" w:rsidRDefault="007749FF" w:rsidP="00AA479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41684F" w:rsidRDefault="007749FF" w:rsidP="00AA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- 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9FF" w:rsidRPr="0041684F" w:rsidTr="007749FF">
        <w:trPr>
          <w:trHeight w:val="794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7749FF" w:rsidRPr="0041684F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41684F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Годы реализации: 201</w:t>
            </w:r>
            <w:r w:rsidR="009C6140" w:rsidRPr="0041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749FF" w:rsidRPr="0041684F" w:rsidRDefault="007749FF" w:rsidP="009C614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E" w:rsidRPr="0041684F" w:rsidTr="007749FF">
        <w:trPr>
          <w:trHeight w:val="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C64E2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реализуемых молодежью района </w:t>
            </w:r>
            <w:r w:rsidR="007749FF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14 единиц в 20</w:t>
            </w:r>
            <w:r w:rsidR="00E446F6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4688E" w:rsidRPr="0041684F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количеству молодых граждан, проживающих в Саянском районе </w:t>
            </w:r>
            <w:r w:rsidR="00504064"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увеличится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до 6,</w:t>
            </w:r>
            <w:r w:rsidR="00504064" w:rsidRPr="00416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% в 20</w:t>
            </w:r>
            <w:r w:rsidR="00E17A15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4688E" w:rsidRPr="0041684F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благополучателей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41684F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04064" w:rsidRPr="0041684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3B728F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04064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4688E" w:rsidRPr="0041684F" w:rsidRDefault="0074688E" w:rsidP="0058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</w:t>
            </w:r>
            <w:r w:rsidR="007749FF" w:rsidRPr="0041684F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 w:rsidR="00733FED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до 65% к 20</w:t>
            </w:r>
            <w:r w:rsidR="00C10B8E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DF3"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74688E" w:rsidRPr="0041684F" w:rsidTr="007749FF">
        <w:trPr>
          <w:trHeight w:val="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41684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AA479F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41 745,8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средства местного бюджета –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40 032,0</w:t>
            </w:r>
            <w:r w:rsidR="00EF0310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краевого бюджета –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1 713,8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по годам:</w:t>
            </w:r>
          </w:p>
          <w:p w:rsidR="009C6140" w:rsidRPr="00AA479F" w:rsidRDefault="009C6140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E" w:rsidRPr="00AA479F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всего </w:t>
            </w:r>
            <w:r w:rsidR="009C6140" w:rsidRPr="00AA479F">
              <w:rPr>
                <w:rFonts w:ascii="Times New Roman" w:hAnsi="Times New Roman" w:cs="Times New Roman"/>
                <w:sz w:val="24"/>
                <w:szCs w:val="24"/>
              </w:rPr>
              <w:t>3638,50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AA479F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AA479F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Pr="00AA479F" w:rsidRDefault="0074688E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2018 году всего  </w:t>
            </w:r>
            <w:r w:rsidR="008226D3" w:rsidRPr="00AA479F">
              <w:rPr>
                <w:rFonts w:ascii="Times New Roman" w:hAnsi="Times New Roman" w:cs="Times New Roman"/>
                <w:sz w:val="24"/>
                <w:szCs w:val="24"/>
              </w:rPr>
              <w:t>5897,8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средства местного бюджета </w:t>
            </w:r>
            <w:r w:rsidR="00AD4EFA" w:rsidRPr="00AA479F">
              <w:rPr>
                <w:rFonts w:ascii="Times New Roman" w:hAnsi="Times New Roman" w:cs="Times New Roman"/>
                <w:sz w:val="24"/>
                <w:szCs w:val="24"/>
              </w:rPr>
              <w:t>5668,3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74688E" w:rsidRPr="00AA479F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="00AD4EFA" w:rsidRPr="00AA479F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4688E" w:rsidRPr="00AA479F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2019 году всего  </w:t>
            </w:r>
            <w:r w:rsidR="00733FED" w:rsidRPr="00AA479F">
              <w:rPr>
                <w:rFonts w:ascii="Times New Roman" w:hAnsi="Times New Roman" w:cs="Times New Roman"/>
                <w:sz w:val="24"/>
                <w:szCs w:val="24"/>
              </w:rPr>
              <w:t>5 815,7</w:t>
            </w:r>
            <w:r w:rsidR="005D286B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средства местного бюджета </w:t>
            </w:r>
            <w:r w:rsidR="00733FED" w:rsidRPr="00AA479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краевого бюджета </w:t>
            </w:r>
            <w:r w:rsidR="00AD4EFA" w:rsidRPr="00AA4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286B" w:rsidRPr="00AA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EFA" w:rsidRPr="00AA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D4EFA" w:rsidRPr="00AA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EFA" w:rsidRPr="00AA479F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2020 году всего  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6 200,5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5 902,00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краевого бюджета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6AB2" w:rsidRPr="00AA479F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2021 году всего  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5 412,4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5 193,6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FF1B74" w:rsidRPr="00AA479F">
              <w:rPr>
                <w:rFonts w:ascii="Times New Roman" w:hAnsi="Times New Roman" w:cs="Times New Roman"/>
                <w:sz w:val="24"/>
                <w:szCs w:val="24"/>
              </w:rPr>
              <w:t>ей, средства краевого бюджета 218,8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F1B74" w:rsidRPr="0041684F" w:rsidRDefault="00FF1B74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2022 году всего  5 412,4  тыс. рублей, в том числе средства местного бюджета 5 193,6 тыс. рублей, средства краевого бюджета 218,8тыс. руб.</w:t>
            </w:r>
          </w:p>
        </w:tc>
      </w:tr>
    </w:tbl>
    <w:p w:rsidR="00C10B8E" w:rsidRPr="0041684F" w:rsidRDefault="00C10B8E" w:rsidP="009C6140">
      <w:pPr>
        <w:pStyle w:val="a3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88E" w:rsidRPr="0041684F" w:rsidRDefault="001910D3" w:rsidP="001910D3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ab/>
      </w:r>
      <w:r w:rsidR="0074688E" w:rsidRPr="0041684F">
        <w:rPr>
          <w:rFonts w:ascii="Times New Roman" w:hAnsi="Times New Roman"/>
          <w:sz w:val="24"/>
          <w:szCs w:val="24"/>
        </w:rPr>
        <w:t>2. Характеристика текущего состояния соответствующей сферы с указанием основных показателей социально-экономического развития Красноярского края и анализ социальных, финансово-экономических и прочих рисков реализации программы</w:t>
      </w:r>
    </w:p>
    <w:p w:rsidR="0074688E" w:rsidRPr="0041684F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126AB2" w:rsidRPr="0041684F">
        <w:rPr>
          <w:rFonts w:ascii="Times New Roman" w:hAnsi="Times New Roman" w:cs="Times New Roman"/>
          <w:bCs/>
          <w:sz w:val="24"/>
          <w:szCs w:val="24"/>
        </w:rPr>
        <w:t>1</w:t>
      </w:r>
      <w:r w:rsidRPr="0041684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41684F">
        <w:rPr>
          <w:rFonts w:ascii="Times New Roman" w:hAnsi="Times New Roman" w:cs="Times New Roman"/>
          <w:sz w:val="24"/>
          <w:szCs w:val="24"/>
        </w:rPr>
        <w:t xml:space="preserve"> (распоряжение Правительства Российской Федерации от 17.11.2008 № 1662-р) указано, что «г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41684F">
        <w:rPr>
          <w:rFonts w:ascii="Times New Roman" w:hAnsi="Times New Roman" w:cs="Times New Roman"/>
          <w:bCs/>
          <w:sz w:val="24"/>
          <w:szCs w:val="24"/>
        </w:rPr>
        <w:t xml:space="preserve">согласно Стратегии государственной молодежной политики в </w:t>
      </w:r>
      <w:r w:rsidRPr="0041684F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(Р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>аспоряжение Правительства Российской Федерации от 18.12.2006 № 1760-р</w:t>
      </w:r>
      <w:r w:rsidRPr="0041684F">
        <w:rPr>
          <w:rFonts w:ascii="Times New Roman" w:hAnsi="Times New Roman" w:cs="Times New Roman"/>
          <w:bCs/>
          <w:sz w:val="24"/>
          <w:szCs w:val="24"/>
        </w:rPr>
        <w:t>),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направлена на </w:t>
      </w:r>
      <w:r w:rsidRPr="0041684F">
        <w:rPr>
          <w:rFonts w:ascii="Times New Roman" w:hAnsi="Times New Roman" w:cs="Times New Roman"/>
          <w:bCs/>
          <w:sz w:val="24"/>
          <w:szCs w:val="24"/>
        </w:rPr>
        <w:t xml:space="preserve">развитие потенциала молодежи в интересах России. </w:t>
      </w:r>
    </w:p>
    <w:p w:rsidR="0074688E" w:rsidRPr="0041684F" w:rsidRDefault="0074688E" w:rsidP="009C6140">
      <w:pPr>
        <w:pStyle w:val="Default"/>
        <w:ind w:firstLine="708"/>
        <w:jc w:val="both"/>
        <w:rPr>
          <w:color w:val="auto"/>
        </w:rPr>
      </w:pPr>
      <w:r w:rsidRPr="0041684F">
        <w:rPr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41684F">
        <w:rPr>
          <w:bCs/>
          <w:color w:val="auto"/>
        </w:rPr>
        <w:t xml:space="preserve">Стратегия социально-экономического развития Сибири до 2020 года, утверждена </w:t>
      </w:r>
      <w:r w:rsidRPr="0041684F">
        <w:rPr>
          <w:color w:val="auto"/>
        </w:rPr>
        <w:t xml:space="preserve"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в Саянском районе,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поддержки молодежи, в том числе в части обеспечения молодежи (молодых семей) жильем. </w:t>
      </w:r>
    </w:p>
    <w:p w:rsidR="0074688E" w:rsidRPr="0041684F" w:rsidRDefault="0074688E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К 2013 году сложилась структура государственной молодежной политики Саянского района. </w:t>
      </w:r>
      <w:r w:rsidR="004A5643" w:rsidRPr="0041684F">
        <w:rPr>
          <w:rFonts w:ascii="Times New Roman" w:hAnsi="Times New Roman" w:cs="Times New Roman"/>
          <w:b w:val="0"/>
          <w:sz w:val="24"/>
          <w:szCs w:val="24"/>
        </w:rPr>
        <w:t>Работу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 с молодежью </w:t>
      </w:r>
      <w:r w:rsidR="004A5643" w:rsidRPr="0041684F">
        <w:rPr>
          <w:rFonts w:ascii="Times New Roman" w:hAnsi="Times New Roman" w:cs="Times New Roman"/>
          <w:b w:val="0"/>
          <w:sz w:val="24"/>
          <w:szCs w:val="24"/>
        </w:rPr>
        <w:t>в Саянском районе осуществляет МБУ МЦ «Саяны», который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 формиру</w:t>
      </w:r>
      <w:r w:rsidR="004A5643" w:rsidRPr="0041684F">
        <w:rPr>
          <w:rFonts w:ascii="Times New Roman" w:hAnsi="Times New Roman" w:cs="Times New Roman"/>
          <w:b w:val="0"/>
          <w:sz w:val="24"/>
          <w:szCs w:val="24"/>
        </w:rPr>
        <w:t>ется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41684F">
        <w:rPr>
          <w:rStyle w:val="A10"/>
          <w:rFonts w:ascii="Times New Roman" w:hAnsi="Times New Roman" w:cs="Times New Roman"/>
          <w:b w:val="0"/>
          <w:color w:val="auto"/>
          <w:sz w:val="24"/>
          <w:szCs w:val="24"/>
        </w:rPr>
        <w:t>институты гражданского общества, общественные объединения и молодежные организации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41684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>развити</w:t>
      </w:r>
      <w:r w:rsidR="004A5643" w:rsidRPr="0041684F">
        <w:rPr>
          <w:rFonts w:ascii="Times New Roman" w:hAnsi="Times New Roman" w:cs="Times New Roman"/>
          <w:b w:val="0"/>
          <w:sz w:val="24"/>
          <w:szCs w:val="24"/>
        </w:rPr>
        <w:t>ю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Реализация патриотического воспитания молодежи Саянского района осуществля</w:t>
      </w:r>
      <w:r w:rsidR="004A5643" w:rsidRPr="0041684F">
        <w:rPr>
          <w:rFonts w:ascii="Times New Roman" w:hAnsi="Times New Roman" w:cs="Times New Roman"/>
          <w:sz w:val="24"/>
          <w:szCs w:val="24"/>
        </w:rPr>
        <w:t>ется</w:t>
      </w:r>
      <w:r w:rsidRPr="0041684F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долгосрочной целевой программы «Перспективная молодежь» на 2011-2013 гг. По итогам реализации данной целевой программы более 200 человек приняли участие в стартовых событиях, базовых проектах. Около 40 молодых граждан стабильно являются участниками патриотических объединений (клубов). </w:t>
      </w:r>
    </w:p>
    <w:p w:rsidR="0074688E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Саянского района.</w:t>
      </w:r>
    </w:p>
    <w:p w:rsidR="0074688E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- текущий мониторинг выполнения Программы;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- осуществление внутреннего контроля исполнения мероприятий Программы;</w:t>
      </w:r>
    </w:p>
    <w:p w:rsidR="0074688E" w:rsidRPr="0041684F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- контроль достижения конечных результатов и эффективного использования финансовых средств Программы.</w:t>
      </w:r>
    </w:p>
    <w:p w:rsidR="0074688E" w:rsidRPr="0041684F" w:rsidRDefault="0074688E" w:rsidP="009C6140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4688E" w:rsidRPr="0041684F" w:rsidRDefault="0074688E" w:rsidP="009C6140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Финансовые риски</w:t>
      </w:r>
      <w:r w:rsidR="00580DF3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</w:t>
      </w:r>
      <w:r w:rsidR="00580DF3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 xml:space="preserve">достижению целевых показателей программы.  </w:t>
      </w:r>
    </w:p>
    <w:p w:rsidR="00461272" w:rsidRPr="0041684F" w:rsidRDefault="0074688E" w:rsidP="00461272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41684F" w:rsidRDefault="00461272" w:rsidP="00461272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Pr="0041684F">
        <w:rPr>
          <w:rFonts w:ascii="Times New Roman" w:hAnsi="Times New Roman"/>
          <w:sz w:val="24"/>
          <w:szCs w:val="24"/>
        </w:rPr>
        <w:t>3.</w:t>
      </w:r>
      <w:r w:rsidR="0074688E" w:rsidRPr="0041684F">
        <w:rPr>
          <w:rFonts w:ascii="Times New Roman" w:hAnsi="Times New Roman"/>
          <w:sz w:val="24"/>
          <w:szCs w:val="24"/>
        </w:rPr>
        <w:t xml:space="preserve">Приоритеты и цели социально-экономического развития </w:t>
      </w:r>
      <w:r w:rsidR="0074688E" w:rsidRPr="0041684F">
        <w:rPr>
          <w:rFonts w:ascii="Times New Roman" w:hAnsi="Times New Roman"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41684F" w:rsidRDefault="00461272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3.1. Приоритеты молодежной политики в сфере реализации Программы </w:t>
      </w:r>
    </w:p>
    <w:p w:rsidR="002722D4" w:rsidRPr="0041684F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Приоритеты программы соответствуют приоритетным направлениям, определенным в </w:t>
      </w:r>
      <w:hyperlink r:id="rId8" w:history="1">
        <w:r w:rsidRPr="0041684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9" w:history="1">
        <w:r w:rsidRPr="0041684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2C64E2" w:rsidRPr="0041684F" w:rsidRDefault="002C64E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Приоритетами в реализации Программы являются:</w:t>
      </w:r>
    </w:p>
    <w:p w:rsidR="002C64E2" w:rsidRPr="0041684F" w:rsidRDefault="0046127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-</w:t>
      </w:r>
      <w:r w:rsidR="002C64E2" w:rsidRPr="0041684F">
        <w:rPr>
          <w:rFonts w:ascii="Times New Roman" w:hAnsi="Times New Roman" w:cs="Times New Roman"/>
          <w:sz w:val="24"/>
          <w:szCs w:val="24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41684F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41684F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41684F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модернизацию инфраструктуры и системы отраслевого управления;</w:t>
      </w:r>
    </w:p>
    <w:p w:rsidR="002722D4" w:rsidRPr="0041684F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>частичная передача на аутсорсинг общественному сектору полномочий по развитию гражданских инициатив молодежи;</w:t>
      </w:r>
    </w:p>
    <w:p w:rsidR="002C64E2" w:rsidRPr="0041684F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41684F"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2C64E2" w:rsidRPr="0041684F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41684F"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41684F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41684F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41684F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41684F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  <w:t>расширение и совершенствование единого информационного пространства каждой флагманской программы через формирование молодежного меди</w:t>
      </w:r>
      <w:r w:rsidR="001000F6" w:rsidRPr="0041684F">
        <w:rPr>
          <w:rFonts w:ascii="Times New Roman" w:hAnsi="Times New Roman" w:cs="Times New Roman"/>
          <w:sz w:val="24"/>
          <w:szCs w:val="24"/>
        </w:rPr>
        <w:t>а</w:t>
      </w:r>
      <w:r w:rsidRPr="0041684F">
        <w:rPr>
          <w:rFonts w:ascii="Times New Roman" w:hAnsi="Times New Roman" w:cs="Times New Roman"/>
          <w:sz w:val="24"/>
          <w:szCs w:val="24"/>
        </w:rPr>
        <w:t>-сообщества, транслирующего моду на социальное поведение, гражданское самосознание.</w:t>
      </w:r>
    </w:p>
    <w:p w:rsidR="005174DB" w:rsidRPr="0041684F" w:rsidRDefault="005174DB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1910D3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4688E" w:rsidRPr="0041684F">
        <w:rPr>
          <w:rFonts w:ascii="Times New Roman" w:hAnsi="Times New Roman" w:cs="Times New Roman"/>
          <w:sz w:val="24"/>
          <w:szCs w:val="24"/>
        </w:rPr>
        <w:t>3.2. Цели и задачи, описание ожидаемых конечных результатов Программы</w:t>
      </w:r>
    </w:p>
    <w:p w:rsidR="0074688E" w:rsidRPr="0041684F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74688E" w:rsidRPr="0041684F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41684F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4688E" w:rsidRPr="0041684F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создание условий успешной социализации и эффективной самореали</w:t>
      </w:r>
      <w:r w:rsidR="002722D4" w:rsidRPr="0041684F">
        <w:rPr>
          <w:rFonts w:ascii="Times New Roman" w:hAnsi="Times New Roman" w:cs="Times New Roman"/>
          <w:sz w:val="24"/>
          <w:szCs w:val="24"/>
        </w:rPr>
        <w:t>зации молодежи Саянского района</w:t>
      </w:r>
      <w:r w:rsidRPr="0041684F">
        <w:rPr>
          <w:rFonts w:ascii="Times New Roman" w:hAnsi="Times New Roman" w:cs="Times New Roman"/>
          <w:sz w:val="24"/>
          <w:szCs w:val="24"/>
        </w:rPr>
        <w:t>;</w:t>
      </w:r>
    </w:p>
    <w:p w:rsidR="0074688E" w:rsidRPr="0041684F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41684F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41684F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 xml:space="preserve">4. Механизм реализации отдельных мероприятий Программы </w:t>
      </w:r>
    </w:p>
    <w:p w:rsidR="0074688E" w:rsidRPr="0041684F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41684F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41684F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ab/>
      </w:r>
      <w:r w:rsidR="0074688E" w:rsidRPr="0041684F">
        <w:rPr>
          <w:rFonts w:ascii="Times New Roman" w:hAnsi="Times New Roman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41684F" w:rsidRDefault="0074688E" w:rsidP="009C614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88E" w:rsidRPr="0041684F" w:rsidRDefault="001910D3" w:rsidP="001910D3">
      <w:pPr>
        <w:pStyle w:val="1"/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168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4688E" w:rsidRPr="0041684F">
        <w:rPr>
          <w:rFonts w:ascii="Times New Roman" w:hAnsi="Times New Roman" w:cs="Times New Roman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74688E" w:rsidRPr="0041684F" w:rsidRDefault="002F54ED" w:rsidP="001910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сохранить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количество поддержанных социально-экономических проектов, реализуемых молодежью Саянского района до 14 единиц в 20</w:t>
      </w:r>
      <w:r w:rsidRPr="0041684F">
        <w:rPr>
          <w:rFonts w:ascii="Times New Roman" w:hAnsi="Times New Roman" w:cs="Times New Roman"/>
          <w:sz w:val="24"/>
          <w:szCs w:val="24"/>
        </w:rPr>
        <w:t>2</w:t>
      </w:r>
      <w:r w:rsidR="00580DF3" w:rsidRPr="0041684F">
        <w:rPr>
          <w:rFonts w:ascii="Times New Roman" w:hAnsi="Times New Roman" w:cs="Times New Roman"/>
          <w:sz w:val="24"/>
          <w:szCs w:val="24"/>
        </w:rPr>
        <w:t>0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74688E" w:rsidRPr="0041684F" w:rsidRDefault="0074688E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41684F">
        <w:rPr>
          <w:rFonts w:ascii="Times New Roman" w:hAnsi="Times New Roman" w:cs="Times New Roman"/>
          <w:sz w:val="24"/>
          <w:szCs w:val="24"/>
        </w:rPr>
        <w:t>9</w:t>
      </w:r>
      <w:r w:rsidRPr="0041684F">
        <w:rPr>
          <w:rFonts w:ascii="Times New Roman" w:hAnsi="Times New Roman" w:cs="Times New Roman"/>
          <w:sz w:val="24"/>
          <w:szCs w:val="24"/>
        </w:rPr>
        <w:t>% в 20</w:t>
      </w:r>
      <w:r w:rsidR="002F54ED" w:rsidRPr="0041684F">
        <w:rPr>
          <w:rFonts w:ascii="Times New Roman" w:hAnsi="Times New Roman" w:cs="Times New Roman"/>
          <w:sz w:val="24"/>
          <w:szCs w:val="24"/>
        </w:rPr>
        <w:t>2</w:t>
      </w:r>
      <w:r w:rsidR="00580DF3" w:rsidRPr="0041684F">
        <w:rPr>
          <w:rFonts w:ascii="Times New Roman" w:hAnsi="Times New Roman" w:cs="Times New Roman"/>
          <w:sz w:val="24"/>
          <w:szCs w:val="24"/>
        </w:rPr>
        <w:t>0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74688E" w:rsidRPr="0041684F" w:rsidRDefault="0074688E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увеличить удельный вес благополучателей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41684F">
        <w:rPr>
          <w:rFonts w:ascii="Times New Roman" w:hAnsi="Times New Roman" w:cs="Times New Roman"/>
          <w:sz w:val="24"/>
          <w:szCs w:val="24"/>
        </w:rPr>
        <w:t>ов до 3</w:t>
      </w:r>
      <w:r w:rsidR="002F54ED" w:rsidRPr="0041684F">
        <w:rPr>
          <w:rFonts w:ascii="Times New Roman" w:hAnsi="Times New Roman" w:cs="Times New Roman"/>
          <w:sz w:val="24"/>
          <w:szCs w:val="24"/>
        </w:rPr>
        <w:t>5,3</w:t>
      </w:r>
      <w:r w:rsidR="003F381F" w:rsidRPr="0041684F">
        <w:rPr>
          <w:rFonts w:ascii="Times New Roman" w:hAnsi="Times New Roman" w:cs="Times New Roman"/>
          <w:sz w:val="24"/>
          <w:szCs w:val="24"/>
        </w:rPr>
        <w:t>% человек  в 20</w:t>
      </w:r>
      <w:r w:rsidR="002F54ED" w:rsidRPr="0041684F">
        <w:rPr>
          <w:rFonts w:ascii="Times New Roman" w:hAnsi="Times New Roman" w:cs="Times New Roman"/>
          <w:sz w:val="24"/>
          <w:szCs w:val="24"/>
        </w:rPr>
        <w:t>2</w:t>
      </w:r>
      <w:r w:rsidR="00580DF3" w:rsidRPr="0041684F">
        <w:rPr>
          <w:rFonts w:ascii="Times New Roman" w:hAnsi="Times New Roman" w:cs="Times New Roman"/>
          <w:sz w:val="24"/>
          <w:szCs w:val="24"/>
        </w:rPr>
        <w:t>0</w:t>
      </w:r>
      <w:r w:rsidR="002F54ED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="003F381F" w:rsidRPr="0041684F">
        <w:rPr>
          <w:rFonts w:ascii="Times New Roman" w:hAnsi="Times New Roman" w:cs="Times New Roman"/>
          <w:sz w:val="24"/>
          <w:szCs w:val="24"/>
        </w:rPr>
        <w:t>году;</w:t>
      </w:r>
    </w:p>
    <w:p w:rsidR="0074688E" w:rsidRPr="0041684F" w:rsidRDefault="0074688E" w:rsidP="009C614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41684F" w:rsidRDefault="0074688E" w:rsidP="009C6140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41684F" w:rsidRDefault="0074688E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ab/>
      </w:r>
      <w:r w:rsidR="0074688E" w:rsidRPr="0041684F">
        <w:rPr>
          <w:rFonts w:ascii="Times New Roman" w:hAnsi="Times New Roman"/>
          <w:sz w:val="24"/>
          <w:szCs w:val="24"/>
        </w:rPr>
        <w:t xml:space="preserve">6. Перечень подпрограмм с указанием сроков их реализации </w:t>
      </w:r>
      <w:r w:rsidR="0074688E" w:rsidRPr="0041684F">
        <w:rPr>
          <w:rFonts w:ascii="Times New Roman" w:hAnsi="Times New Roman"/>
          <w:sz w:val="24"/>
          <w:szCs w:val="24"/>
        </w:rPr>
        <w:br/>
        <w:t>и ожидаемых результатов</w:t>
      </w:r>
    </w:p>
    <w:p w:rsidR="0074688E" w:rsidRPr="0041684F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41684F" w:rsidRDefault="0074688E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Подпрограмма 1</w:t>
      </w:r>
      <w:r w:rsidR="003B728F" w:rsidRPr="0041684F">
        <w:rPr>
          <w:rFonts w:ascii="Times New Roman" w:hAnsi="Times New Roman" w:cs="Times New Roman"/>
          <w:sz w:val="24"/>
          <w:szCs w:val="24"/>
        </w:rPr>
        <w:t>.</w:t>
      </w:r>
      <w:r w:rsidRPr="0041684F">
        <w:rPr>
          <w:rFonts w:ascii="Times New Roman" w:hAnsi="Times New Roman" w:cs="Times New Roman"/>
          <w:sz w:val="24"/>
          <w:szCs w:val="24"/>
        </w:rPr>
        <w:t xml:space="preserve"> «Вовлечение молодежи Саянского района в социальную практику»</w:t>
      </w:r>
    </w:p>
    <w:p w:rsidR="003164D0" w:rsidRPr="0041684F" w:rsidRDefault="003164D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Цель подпрограммы «</w:t>
      </w:r>
      <w:hyperlink w:anchor="Par1451" w:history="1">
        <w:r w:rsidRPr="0041684F">
          <w:rPr>
            <w:rFonts w:ascii="Times New Roman" w:hAnsi="Times New Roman" w:cs="Times New Roman"/>
            <w:sz w:val="24"/>
            <w:szCs w:val="24"/>
          </w:rPr>
          <w:t>Вовлечение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молодежи в социальную практику» </w:t>
      </w:r>
      <w:r w:rsidR="003B728F"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Pr="0041684F">
        <w:rPr>
          <w:rFonts w:ascii="Times New Roman" w:hAnsi="Times New Roman" w:cs="Times New Roman"/>
          <w:sz w:val="24"/>
          <w:szCs w:val="24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Выбор мероприятий подпрограммы «</w:t>
      </w:r>
      <w:hyperlink w:anchor="Par1451" w:history="1">
        <w:r w:rsidRPr="0041684F">
          <w:rPr>
            <w:rFonts w:ascii="Times New Roman" w:hAnsi="Times New Roman" w:cs="Times New Roman"/>
            <w:sz w:val="24"/>
            <w:szCs w:val="24"/>
          </w:rPr>
          <w:t>Вовлечение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молодежи в социальную практику» обусловлен положениями </w:t>
      </w:r>
      <w:hyperlink r:id="rId10" w:history="1">
        <w:r w:rsidRPr="0041684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41684F">
        <w:rPr>
          <w:rFonts w:ascii="Times New Roman" w:hAnsi="Times New Roman" w:cs="Times New Roman"/>
          <w:sz w:val="24"/>
          <w:szCs w:val="24"/>
        </w:rPr>
        <w:t xml:space="preserve"> Красноярского края «О</w:t>
      </w:r>
      <w:r w:rsidRPr="0041684F">
        <w:rPr>
          <w:rFonts w:ascii="Times New Roman" w:hAnsi="Times New Roman" w:cs="Times New Roman"/>
          <w:sz w:val="24"/>
          <w:szCs w:val="24"/>
        </w:rPr>
        <w:t xml:space="preserve"> молодежной политике</w:t>
      </w:r>
      <w:r w:rsidR="003B728F" w:rsidRPr="0041684F">
        <w:rPr>
          <w:rFonts w:ascii="Times New Roman" w:hAnsi="Times New Roman" w:cs="Times New Roman"/>
          <w:sz w:val="24"/>
          <w:szCs w:val="24"/>
        </w:rPr>
        <w:t>»</w:t>
      </w:r>
      <w:r w:rsidRPr="004168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1684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41684F" w:rsidRDefault="003164D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Задачи подпрограммы «</w:t>
      </w:r>
      <w:hyperlink w:anchor="Par1451" w:history="1">
        <w:r w:rsidRPr="0041684F">
          <w:rPr>
            <w:rFonts w:ascii="Times New Roman" w:hAnsi="Times New Roman" w:cs="Times New Roman"/>
            <w:sz w:val="24"/>
            <w:szCs w:val="24"/>
          </w:rPr>
          <w:t>Вовлечение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молодежи в социальную практику»</w:t>
      </w:r>
      <w:r w:rsidR="003B728F" w:rsidRPr="0041684F">
        <w:rPr>
          <w:rFonts w:ascii="Times New Roman" w:hAnsi="Times New Roman" w:cs="Times New Roman"/>
          <w:sz w:val="24"/>
          <w:szCs w:val="24"/>
        </w:rPr>
        <w:t>:</w:t>
      </w:r>
    </w:p>
    <w:p w:rsidR="003164D0" w:rsidRPr="0041684F" w:rsidRDefault="003164D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Задача 1. Развитие молодежных общественных объединений, действующих на территории Саянского района.</w:t>
      </w:r>
    </w:p>
    <w:p w:rsidR="003164D0" w:rsidRPr="0041684F" w:rsidRDefault="003164D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</w:p>
    <w:p w:rsidR="0074688E" w:rsidRPr="0041684F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Подпрограмма 2</w:t>
      </w:r>
      <w:r w:rsidR="003B728F" w:rsidRPr="0041684F">
        <w:rPr>
          <w:rFonts w:ascii="Times New Roman" w:hAnsi="Times New Roman" w:cs="Times New Roman"/>
          <w:sz w:val="24"/>
          <w:szCs w:val="24"/>
        </w:rPr>
        <w:t>.</w:t>
      </w:r>
      <w:r w:rsidRPr="0041684F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молодежи Саянского </w:t>
      </w:r>
      <w:r w:rsidR="003B728F" w:rsidRPr="0041684F">
        <w:rPr>
          <w:rFonts w:ascii="Times New Roman" w:hAnsi="Times New Roman" w:cs="Times New Roman"/>
          <w:sz w:val="24"/>
          <w:szCs w:val="24"/>
        </w:rPr>
        <w:t>р</w:t>
      </w:r>
      <w:r w:rsidRPr="0041684F">
        <w:rPr>
          <w:rFonts w:ascii="Times New Roman" w:hAnsi="Times New Roman" w:cs="Times New Roman"/>
          <w:sz w:val="24"/>
          <w:szCs w:val="24"/>
        </w:rPr>
        <w:t>айона»</w:t>
      </w:r>
      <w:r w:rsidR="007A3A40" w:rsidRPr="0041684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Задачи подпрограммы.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Задача 1. Укрепление материально-технического оснащения муниципального молодежного центра. 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Одной из важных проблем в области патриотического воспитания </w:t>
      </w:r>
      <w:r w:rsidRPr="0041684F">
        <w:rPr>
          <w:rFonts w:ascii="Times New Roman" w:hAnsi="Times New Roman" w:cs="Times New Roman"/>
          <w:sz w:val="24"/>
          <w:szCs w:val="24"/>
        </w:rPr>
        <w:br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41684F" w:rsidRDefault="007A3A40" w:rsidP="009C614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41684F">
        <w:rPr>
          <w:rFonts w:ascii="Times New Roman" w:hAnsi="Times New Roman" w:cs="Times New Roman"/>
          <w:sz w:val="24"/>
          <w:szCs w:val="24"/>
        </w:rPr>
        <w:br/>
        <w:t>и повышение уровня социальной активности молодежи Саянского района.</w:t>
      </w:r>
    </w:p>
    <w:p w:rsidR="007A3A40" w:rsidRPr="0041684F" w:rsidRDefault="007A3A40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Реализация мероприятий подпрогра</w:t>
      </w:r>
      <w:r w:rsidR="003164D0" w:rsidRPr="0041684F">
        <w:rPr>
          <w:rFonts w:ascii="Times New Roman" w:hAnsi="Times New Roman" w:cs="Times New Roman"/>
          <w:sz w:val="24"/>
          <w:szCs w:val="24"/>
        </w:rPr>
        <w:t>мм позволит достичь в 2014 - 202</w:t>
      </w:r>
      <w:r w:rsidR="00F24DDD" w:rsidRPr="0041684F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годах следующих результатов:</w:t>
      </w:r>
    </w:p>
    <w:p w:rsidR="0074688E" w:rsidRPr="0041684F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</w:t>
      </w:r>
      <w:r w:rsidR="0074688E" w:rsidRPr="0041684F">
        <w:rPr>
          <w:rFonts w:ascii="Times New Roman" w:hAnsi="Times New Roman" w:cs="Times New Roman"/>
          <w:sz w:val="24"/>
          <w:szCs w:val="24"/>
        </w:rPr>
        <w:t>о подпрограмме 1 «Вовлечение молодежи Саянского района в социальную практику»:</w:t>
      </w:r>
    </w:p>
    <w:p w:rsidR="0074688E" w:rsidRPr="0041684F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41684F">
        <w:rPr>
          <w:rFonts w:ascii="Times New Roman" w:hAnsi="Times New Roman" w:cs="Times New Roman"/>
          <w:sz w:val="24"/>
          <w:szCs w:val="24"/>
        </w:rPr>
        <w:t>71,01</w:t>
      </w:r>
      <w:r w:rsidR="0074688E" w:rsidRPr="0041684F">
        <w:rPr>
          <w:rFonts w:ascii="Times New Roman" w:hAnsi="Times New Roman" w:cs="Times New Roman"/>
          <w:sz w:val="24"/>
          <w:szCs w:val="24"/>
        </w:rPr>
        <w:t>%;</w:t>
      </w:r>
    </w:p>
    <w:p w:rsidR="0074688E" w:rsidRPr="0041684F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41684F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>сохранить количество созданных рабочих мест для несовершеннолетних граждан, проживающих в Саянском районе на уровне 112ед.;</w:t>
      </w:r>
    </w:p>
    <w:p w:rsidR="0074688E" w:rsidRPr="0041684F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41684F">
        <w:rPr>
          <w:rFonts w:ascii="Times New Roman" w:hAnsi="Times New Roman" w:cs="Times New Roman"/>
          <w:sz w:val="24"/>
          <w:szCs w:val="24"/>
        </w:rPr>
        <w:t>в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Саянско</w:t>
      </w:r>
      <w:r w:rsidRPr="0041684F">
        <w:rPr>
          <w:rFonts w:ascii="Times New Roman" w:hAnsi="Times New Roman" w:cs="Times New Roman"/>
          <w:sz w:val="24"/>
          <w:szCs w:val="24"/>
        </w:rPr>
        <w:t>м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1684F">
        <w:rPr>
          <w:rFonts w:ascii="Times New Roman" w:hAnsi="Times New Roman" w:cs="Times New Roman"/>
          <w:sz w:val="24"/>
          <w:szCs w:val="24"/>
        </w:rPr>
        <w:t>е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на уровне 2 ед.;</w:t>
      </w:r>
    </w:p>
    <w:p w:rsidR="0074688E" w:rsidRPr="0041684F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>сохранить количество несовершеннолетних граждан, проживающих в Саянском районе, принявших участие в профильных палаточных лагерях на уровне 75 человек.</w:t>
      </w:r>
    </w:p>
    <w:p w:rsidR="0074688E" w:rsidRPr="0041684F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</w:t>
      </w:r>
      <w:r w:rsidR="0074688E" w:rsidRPr="0041684F">
        <w:rPr>
          <w:rFonts w:ascii="Times New Roman" w:hAnsi="Times New Roman" w:cs="Times New Roman"/>
          <w:sz w:val="24"/>
          <w:szCs w:val="24"/>
        </w:rPr>
        <w:t>о подпрограмме 2</w:t>
      </w:r>
      <w:r w:rsidRPr="0041684F">
        <w:rPr>
          <w:rFonts w:ascii="Times New Roman" w:hAnsi="Times New Roman" w:cs="Times New Roman"/>
          <w:sz w:val="24"/>
          <w:szCs w:val="24"/>
        </w:rPr>
        <w:t>.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молодежи Саянского района»:</w:t>
      </w:r>
    </w:p>
    <w:p w:rsidR="0074688E" w:rsidRPr="0041684F" w:rsidRDefault="00D90C0D" w:rsidP="009C6140">
      <w:pPr>
        <w:pStyle w:val="ConsPlusCell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</w:t>
      </w:r>
      <w:r w:rsidR="003164D0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8,15</w:t>
      </w:r>
      <w:r w:rsidR="0074688E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 в 20</w:t>
      </w:r>
      <w:r w:rsidR="003164D0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E223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74688E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году</w:t>
      </w:r>
      <w:r w:rsidR="0074688E" w:rsidRPr="0041684F">
        <w:rPr>
          <w:rFonts w:ascii="Times New Roman" w:hAnsi="Times New Roman" w:cs="Times New Roman"/>
          <w:sz w:val="24"/>
          <w:szCs w:val="24"/>
        </w:rPr>
        <w:t>;</w:t>
      </w:r>
    </w:p>
    <w:p w:rsidR="009C6140" w:rsidRPr="0041684F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41684F">
        <w:rPr>
          <w:rFonts w:ascii="Times New Roman" w:hAnsi="Times New Roman" w:cs="Times New Roman"/>
          <w:sz w:val="24"/>
          <w:szCs w:val="24"/>
        </w:rPr>
        <w:t>4,14</w:t>
      </w:r>
      <w:r w:rsidRPr="0041684F">
        <w:rPr>
          <w:rFonts w:ascii="Times New Roman" w:hAnsi="Times New Roman" w:cs="Times New Roman"/>
          <w:sz w:val="24"/>
          <w:szCs w:val="24"/>
        </w:rPr>
        <w:t xml:space="preserve"> % в 20</w:t>
      </w:r>
      <w:r w:rsidR="003164D0" w:rsidRPr="0041684F">
        <w:rPr>
          <w:rFonts w:ascii="Times New Roman" w:hAnsi="Times New Roman" w:cs="Times New Roman"/>
          <w:sz w:val="24"/>
          <w:szCs w:val="24"/>
        </w:rPr>
        <w:t>2</w:t>
      </w:r>
      <w:r w:rsidR="00F24DDD" w:rsidRPr="0041684F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  </w:t>
      </w:r>
    </w:p>
    <w:p w:rsidR="0074688E" w:rsidRPr="0041684F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- </w:t>
      </w:r>
      <w:r w:rsidR="0074688E" w:rsidRPr="0041684F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41684F">
        <w:rPr>
          <w:rFonts w:ascii="Times New Roman" w:hAnsi="Times New Roman" w:cs="Times New Roman"/>
          <w:sz w:val="24"/>
          <w:szCs w:val="24"/>
        </w:rPr>
        <w:t>8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%  в 20</w:t>
      </w:r>
      <w:r w:rsidR="003164D0" w:rsidRPr="0041684F">
        <w:rPr>
          <w:rFonts w:ascii="Times New Roman" w:hAnsi="Times New Roman" w:cs="Times New Roman"/>
          <w:sz w:val="24"/>
          <w:szCs w:val="24"/>
        </w:rPr>
        <w:t>2</w:t>
      </w:r>
      <w:r w:rsidR="00F24DDD" w:rsidRPr="0041684F">
        <w:rPr>
          <w:rFonts w:ascii="Times New Roman" w:hAnsi="Times New Roman" w:cs="Times New Roman"/>
          <w:sz w:val="24"/>
          <w:szCs w:val="24"/>
        </w:rPr>
        <w:t>2</w:t>
      </w:r>
      <w:r w:rsidR="0074688E" w:rsidRPr="0041684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4688E" w:rsidRPr="0041684F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88E" w:rsidRPr="0041684F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lastRenderedPageBreak/>
        <w:t>7. Информация о распределении планируемых расходов по отдельным мероприятиям Программы, подпрограммам</w:t>
      </w:r>
    </w:p>
    <w:p w:rsidR="0074688E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41684F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ab/>
      </w:r>
      <w:r w:rsidR="0074688E" w:rsidRPr="0041684F">
        <w:rPr>
          <w:rFonts w:ascii="Times New Roman" w:hAnsi="Times New Roman"/>
          <w:sz w:val="24"/>
          <w:szCs w:val="24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41684F" w:rsidRDefault="0074688E" w:rsidP="009C614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41684F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 xml:space="preserve">9. </w:t>
      </w:r>
      <w:hyperlink w:anchor="Par742" w:history="1">
        <w:r w:rsidR="00D90C0D" w:rsidRPr="0041684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D90C0D" w:rsidRPr="0041684F">
        <w:rPr>
          <w:rFonts w:ascii="Times New Roman" w:hAnsi="Times New Roman" w:cs="Times New Roman"/>
          <w:sz w:val="24"/>
          <w:szCs w:val="24"/>
        </w:rPr>
        <w:t xml:space="preserve"> о ресурсном обеспечении программы за счет средств местного и краевого бюджетов.</w:t>
      </w:r>
    </w:p>
    <w:p w:rsidR="00FF1B74" w:rsidRPr="00AA479F" w:rsidRDefault="00461272" w:rsidP="00FF1B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="00FF1B74" w:rsidRPr="00AA479F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 составляет всего 41 745,8 тыс. рублей, в том числе средства местного бюджета – 40 032,0 тыс. руб., средства краевого бюджета – 1 713,8 тыс. рублей по годам: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2015 году всего 3638,50 тыс. рублей, в том числе средства местного бюджета 3447,9 тыс. рублей, средства краевого бюджета 190,6 тыс. руб.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2018 году всего  5897,8 тыс. рублей, в том числе средства местного бюджета 5668,3 тыс. рублей, средства краевого бюджета 229,5 тыс. руб.,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2019 году всего  5 815,7 тыс. рублей, в том числе средства местного бюджета 5 590,8 тыс. рублей, средства краевого бюджета 224,9 тыс. руб.,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2020 году всего  6 200,5  тыс. рублей, в том числе средства местного бюджета 5 902,00 тыс. рублей, средства краевого бюджета 298,5 тыс. руб.</w:t>
      </w:r>
    </w:p>
    <w:p w:rsidR="00FF1B74" w:rsidRPr="00AA479F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2021 году всего  5 412,4  тыс. рублей, в том числе средства местного бюджета 5 193,6 тыс. рублей, средства краевого бюджета 218,8тыс. руб.</w:t>
      </w:r>
    </w:p>
    <w:p w:rsidR="00EF0310" w:rsidRPr="00AA479F" w:rsidRDefault="00FF1B74" w:rsidP="00FF1B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9F">
        <w:rPr>
          <w:rFonts w:ascii="Times New Roman" w:hAnsi="Times New Roman" w:cs="Times New Roman"/>
          <w:sz w:val="24"/>
          <w:szCs w:val="24"/>
        </w:rPr>
        <w:t>в 2022 году всего  5 412,4  тыс. рублей, в том числе средства местного бюджета 5 193,6 тыс. рублей, средства краевого бюджета 218,8тыс. руб.</w:t>
      </w:r>
    </w:p>
    <w:p w:rsidR="0074688E" w:rsidRPr="00AA479F" w:rsidRDefault="001910D3" w:rsidP="001910D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A479F">
        <w:rPr>
          <w:rFonts w:ascii="Times New Roman" w:hAnsi="Times New Roman"/>
          <w:sz w:val="24"/>
          <w:szCs w:val="24"/>
        </w:rPr>
        <w:tab/>
      </w:r>
      <w:r w:rsidR="0074688E" w:rsidRPr="00AA479F">
        <w:rPr>
          <w:rFonts w:ascii="Times New Roman" w:hAnsi="Times New Roman"/>
          <w:sz w:val="24"/>
          <w:szCs w:val="24"/>
        </w:rPr>
        <w:t xml:space="preserve">Основными направлениями расходов является: </w:t>
      </w:r>
    </w:p>
    <w:p w:rsidR="0074688E" w:rsidRPr="0041684F" w:rsidRDefault="0074688E" w:rsidP="001910D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A479F">
        <w:rPr>
          <w:rFonts w:ascii="Times New Roman" w:hAnsi="Times New Roman"/>
          <w:sz w:val="24"/>
          <w:szCs w:val="24"/>
        </w:rPr>
        <w:t>обеспечение выполнения муниципального задания МБУ</w:t>
      </w:r>
      <w:r w:rsidRPr="0041684F">
        <w:rPr>
          <w:rFonts w:ascii="Times New Roman" w:hAnsi="Times New Roman"/>
          <w:sz w:val="24"/>
          <w:szCs w:val="24"/>
        </w:rPr>
        <w:t xml:space="preserve"> МЦ «Саяны» по организации предоставления муниципальных услуг;</w:t>
      </w:r>
    </w:p>
    <w:p w:rsidR="0074688E" w:rsidRPr="0041684F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поддержка деятельности муниципального молодежного центра;</w:t>
      </w:r>
    </w:p>
    <w:p w:rsidR="0074688E" w:rsidRPr="0041684F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реализация мероприятий по патриотическому воспитанию молодежи Саянского района;</w:t>
      </w:r>
    </w:p>
    <w:p w:rsidR="0074688E" w:rsidRPr="0041684F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4688E" w:rsidRPr="0041684F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41684F" w:rsidRDefault="001910D3" w:rsidP="001910D3">
      <w:pPr>
        <w:pStyle w:val="a3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ab/>
      </w:r>
      <w:r w:rsidR="0074688E" w:rsidRPr="0041684F">
        <w:rPr>
          <w:rFonts w:ascii="Times New Roman" w:hAnsi="Times New Roman"/>
          <w:sz w:val="24"/>
          <w:szCs w:val="24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74688E" w:rsidRPr="0041684F" w:rsidRDefault="0074688E" w:rsidP="009C614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4688E" w:rsidRPr="0041684F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454DF0" w:rsidRPr="0041684F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DF0" w:rsidRPr="0041684F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3801A2" w:rsidRPr="00416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DF0" w:rsidRPr="0041684F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DF0" w:rsidRPr="0041684F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ab/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</w:t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41684F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DF0" w:rsidRPr="0041684F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ab/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молодежи.</w:t>
      </w:r>
    </w:p>
    <w:p w:rsidR="00454DF0" w:rsidRPr="0041684F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DF0" w:rsidRPr="0041684F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ab/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41684F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DF0" w:rsidRPr="0041684F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ab/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t>Организация досуга детей, подростков и молодежи</w:t>
      </w:r>
    </w:p>
    <w:p w:rsidR="00454DF0" w:rsidRPr="0041684F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DF0" w:rsidRPr="0041684F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ab/>
      </w:r>
      <w:r w:rsidR="00454DF0" w:rsidRPr="0041684F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специализированных (профильных) лагерей</w:t>
      </w:r>
    </w:p>
    <w:p w:rsidR="00454DF0" w:rsidRPr="0041684F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D22" w:rsidRPr="0041684F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41684F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54DF0" w:rsidRPr="0041684F" w:rsidSect="000C19AD">
          <w:headerReference w:type="default" r:id="rId12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5578" w:type="pct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3688"/>
        <w:gridCol w:w="79"/>
        <w:gridCol w:w="1419"/>
        <w:gridCol w:w="1560"/>
        <w:gridCol w:w="1884"/>
        <w:gridCol w:w="990"/>
        <w:gridCol w:w="102"/>
        <w:gridCol w:w="755"/>
        <w:gridCol w:w="96"/>
        <w:gridCol w:w="755"/>
        <w:gridCol w:w="96"/>
        <w:gridCol w:w="755"/>
        <w:gridCol w:w="99"/>
        <w:gridCol w:w="835"/>
        <w:gridCol w:w="13"/>
        <w:gridCol w:w="86"/>
        <w:gridCol w:w="683"/>
        <w:gridCol w:w="79"/>
        <w:gridCol w:w="10"/>
        <w:gridCol w:w="841"/>
        <w:gridCol w:w="851"/>
      </w:tblGrid>
      <w:tr w:rsidR="00F24DDD" w:rsidRPr="0041684F" w:rsidTr="0041684F">
        <w:trPr>
          <w:trHeight w:val="713"/>
        </w:trPr>
        <w:tc>
          <w:tcPr>
            <w:tcW w:w="446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4DDD" w:rsidRPr="0041684F" w:rsidRDefault="00F24DDD" w:rsidP="0041684F">
            <w:pPr>
              <w:spacing w:after="0" w:line="240" w:lineRule="auto"/>
              <w:ind w:left="9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Приложе</w:t>
            </w:r>
            <w:r w:rsidR="00AA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№ 1к Паспорту муниципальной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F24DDD" w:rsidRPr="0041684F" w:rsidRDefault="00F24DDD" w:rsidP="0041684F">
            <w:pPr>
              <w:spacing w:after="0" w:line="240" w:lineRule="auto"/>
              <w:ind w:left="9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"Молодежь в Саянском районе в XXI веке"</w:t>
            </w:r>
          </w:p>
          <w:p w:rsidR="00F24DDD" w:rsidRPr="0041684F" w:rsidRDefault="00F24DDD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DD" w:rsidRPr="0041684F" w:rsidTr="0041684F">
        <w:trPr>
          <w:trHeight w:val="405"/>
        </w:trPr>
        <w:tc>
          <w:tcPr>
            <w:tcW w:w="446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DD" w:rsidRPr="0041684F" w:rsidTr="0041684F">
        <w:trPr>
          <w:trHeight w:val="1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84F" w:rsidRPr="0041684F" w:rsidRDefault="00F24DDD" w:rsidP="0041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41684F"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r w:rsidR="0041684F"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DDD" w:rsidRPr="0041684F" w:rsidRDefault="00F24DDD" w:rsidP="0041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2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4DDD" w:rsidRPr="0041684F" w:rsidTr="0041684F">
        <w:trPr>
          <w:trHeight w:val="417"/>
        </w:trPr>
        <w:tc>
          <w:tcPr>
            <w:tcW w:w="474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DD" w:rsidRPr="0041684F" w:rsidTr="0041684F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социально-экономических проектов, реализуемых молодежью района на территории Саянского района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41684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4DDD" w:rsidRPr="0041684F" w:rsidTr="0041684F">
        <w:trPr>
          <w:trHeight w:val="9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 Саянского района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41684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24DDD" w:rsidRPr="0041684F" w:rsidTr="0041684F">
        <w:trPr>
          <w:trHeight w:val="1154"/>
        </w:trPr>
        <w:tc>
          <w:tcPr>
            <w:tcW w:w="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благополучателей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41684F" w:rsidRPr="0041684F" w:rsidTr="0041684F">
        <w:trPr>
          <w:trHeight w:val="421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Создание условий успешной социализации и эффективной самореализации молодежи Саянского района</w:t>
            </w:r>
          </w:p>
        </w:tc>
      </w:tr>
      <w:tr w:rsidR="0041684F" w:rsidRPr="0041684F" w:rsidTr="0041684F">
        <w:trPr>
          <w:trHeight w:val="397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«Вовлечение молодежи Саянского района в социальную практику»</w:t>
            </w:r>
          </w:p>
        </w:tc>
      </w:tr>
      <w:tr w:rsidR="00F24DDD" w:rsidRPr="0041684F" w:rsidTr="0041684F">
        <w:trPr>
          <w:trHeight w:val="842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поселений Саянского района, имеющих муниципальные молодежные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центры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7" w:type="pct"/>
            <w:gridSpan w:val="3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vAlign w:val="center"/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8" w:type="pct"/>
            <w:vAlign w:val="center"/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F24DDD" w:rsidRPr="0041684F" w:rsidTr="0041684F">
        <w:trPr>
          <w:trHeight w:val="94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257" w:type="pct"/>
            <w:gridSpan w:val="3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258" w:type="pct"/>
            <w:gridSpan w:val="2"/>
            <w:vAlign w:val="center"/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258" w:type="pct"/>
            <w:vAlign w:val="center"/>
          </w:tcPr>
          <w:p w:rsidR="00F24DDD" w:rsidRPr="0041684F" w:rsidRDefault="00F24DDD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</w:tr>
      <w:tr w:rsidR="00F24DDD" w:rsidRPr="0041684F" w:rsidTr="0041684F">
        <w:trPr>
          <w:trHeight w:val="10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1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24DDD" w:rsidRPr="0041684F" w:rsidTr="0041684F">
        <w:trPr>
          <w:trHeight w:val="1128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сезонных рабочих мест для обучающихся в государственных образовател-ьных учреждениях профессионального образования на территории Саянском районе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DDD" w:rsidRPr="0041684F" w:rsidTr="0041684F">
        <w:trPr>
          <w:trHeight w:val="846"/>
        </w:trPr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11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684F" w:rsidRPr="0041684F" w:rsidTr="0041684F">
        <w:trPr>
          <w:trHeight w:val="393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Создание условий для  дальнейшего развития и совершенствования системы  патриотического воспитания</w:t>
            </w:r>
          </w:p>
        </w:tc>
      </w:tr>
      <w:tr w:rsidR="0041684F" w:rsidRPr="0041684F" w:rsidTr="0041684F">
        <w:trPr>
          <w:trHeight w:val="413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 «Патриотическое воспитание молодежи Саянского района» на 2014 – 2022годы»</w:t>
            </w:r>
          </w:p>
        </w:tc>
      </w:tr>
      <w:tr w:rsidR="00F24DDD" w:rsidRPr="0041684F" w:rsidTr="0041684F">
        <w:trPr>
          <w:trHeight w:val="166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    проживающих в Саянском районе, вовлеченных в изучение истории Отечества, краеведческую деятельность, в их общей численности     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255" w:type="pct"/>
            <w:shd w:val="clear" w:color="000000" w:fill="FFFFFF"/>
          </w:tcPr>
          <w:p w:rsidR="00E223CA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DD" w:rsidRPr="0041684F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DDD" w:rsidRPr="0041684F" w:rsidTr="0041684F">
        <w:trPr>
          <w:trHeight w:val="2404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воспитания муниципальных  учреждений Саянского района, прошедших подготовку к военной службе в Вооруженных Силах РФ, в их общей численности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:rsidR="00F24DDD" w:rsidRPr="0041684F" w:rsidRDefault="00E223CA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DDD" w:rsidRPr="0041684F" w:rsidTr="0041684F">
        <w:trPr>
          <w:trHeight w:val="1129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41684F" w:rsidRDefault="00F24DDD" w:rsidP="00F24D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:rsidR="00F24DDD" w:rsidRPr="0041684F" w:rsidRDefault="00E223CA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41684F" w:rsidRDefault="00E223C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3D22" w:rsidRPr="0041684F" w:rsidRDefault="003C3D22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84F" w:rsidRPr="0041684F" w:rsidRDefault="0041684F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408" w:rsidRPr="0041684F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</w:t>
      </w:r>
    </w:p>
    <w:p w:rsidR="00133408" w:rsidRPr="0041684F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Паспорту муниципальной  программы </w:t>
      </w:r>
    </w:p>
    <w:p w:rsidR="00133408" w:rsidRPr="0041684F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>«Молодежь Саянского района  в XXI веке</w:t>
      </w:r>
    </w:p>
    <w:p w:rsidR="00133408" w:rsidRPr="0041684F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399" w:type="pct"/>
        <w:tblLayout w:type="fixed"/>
        <w:tblLook w:val="04A0"/>
      </w:tblPr>
      <w:tblGrid>
        <w:gridCol w:w="623"/>
        <w:gridCol w:w="4116"/>
        <w:gridCol w:w="1293"/>
        <w:gridCol w:w="500"/>
        <w:gridCol w:w="809"/>
        <w:gridCol w:w="814"/>
        <w:gridCol w:w="34"/>
        <w:gridCol w:w="856"/>
        <w:gridCol w:w="710"/>
        <w:gridCol w:w="853"/>
        <w:gridCol w:w="856"/>
        <w:gridCol w:w="731"/>
        <w:gridCol w:w="814"/>
      </w:tblGrid>
      <w:tr w:rsidR="0041684F" w:rsidRPr="0041684F" w:rsidTr="0041684F">
        <w:trPr>
          <w:trHeight w:val="73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26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84F" w:rsidRPr="0041684F" w:rsidRDefault="0041684F" w:rsidP="004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1684F" w:rsidRPr="0041684F" w:rsidTr="0041684F">
        <w:trPr>
          <w:trHeight w:val="28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41684F" w:rsidRDefault="00F24DDD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DDD" w:rsidRPr="0041684F" w:rsidRDefault="00F24DDD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DDD" w:rsidRPr="0041684F" w:rsidRDefault="0041684F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1684F" w:rsidRPr="0041684F" w:rsidTr="0041684F">
        <w:trPr>
          <w:trHeight w:val="407"/>
        </w:trPr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</w:tr>
      <w:tr w:rsidR="0041684F" w:rsidRPr="0041684F" w:rsidTr="0041684F">
        <w:trPr>
          <w:trHeight w:val="5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684F" w:rsidRPr="0041684F" w:rsidTr="0041684F">
        <w:trPr>
          <w:trHeight w:val="133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1684F" w:rsidRPr="0041684F" w:rsidTr="0041684F">
        <w:trPr>
          <w:trHeight w:val="11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благополучателей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41684F" w:rsidRDefault="0041684F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3C3D22" w:rsidRPr="0041684F" w:rsidRDefault="003C3D22" w:rsidP="003B5FDB">
      <w:pPr>
        <w:spacing w:after="0" w:line="240" w:lineRule="auto"/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87" w:type="pct"/>
        <w:tblLayout w:type="fixed"/>
        <w:tblLook w:val="04A0"/>
      </w:tblPr>
      <w:tblGrid>
        <w:gridCol w:w="1668"/>
        <w:gridCol w:w="163"/>
        <w:gridCol w:w="74"/>
        <w:gridCol w:w="1850"/>
        <w:gridCol w:w="58"/>
        <w:gridCol w:w="1414"/>
        <w:gridCol w:w="850"/>
        <w:gridCol w:w="6"/>
        <w:gridCol w:w="1126"/>
        <w:gridCol w:w="6"/>
        <w:gridCol w:w="982"/>
        <w:gridCol w:w="9"/>
        <w:gridCol w:w="979"/>
        <w:gridCol w:w="12"/>
        <w:gridCol w:w="979"/>
        <w:gridCol w:w="9"/>
        <w:gridCol w:w="979"/>
        <w:gridCol w:w="9"/>
        <w:gridCol w:w="979"/>
        <w:gridCol w:w="12"/>
        <w:gridCol w:w="988"/>
        <w:gridCol w:w="822"/>
        <w:gridCol w:w="178"/>
        <w:gridCol w:w="190"/>
        <w:gridCol w:w="942"/>
        <w:gridCol w:w="55"/>
      </w:tblGrid>
      <w:tr w:rsidR="00203148" w:rsidRPr="0041684F" w:rsidTr="00FF4288">
        <w:trPr>
          <w:trHeight w:val="998"/>
        </w:trPr>
        <w:tc>
          <w:tcPr>
            <w:tcW w:w="455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Приложение № 3к  паспорту муниципальной программы</w:t>
            </w: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 Саянского района в XXI веке»</w:t>
            </w:r>
          </w:p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148" w:rsidRPr="0041684F" w:rsidRDefault="00203148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8" w:rsidRPr="0041684F" w:rsidTr="00FF4288">
        <w:trPr>
          <w:trHeight w:val="711"/>
        </w:trPr>
        <w:tc>
          <w:tcPr>
            <w:tcW w:w="4555" w:type="pct"/>
            <w:gridSpan w:val="22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203148" w:rsidRPr="0041684F" w:rsidRDefault="00203148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распределении планируемых расходов по отдельным мероприятиям  программы, подпрограммам</w:t>
            </w:r>
          </w:p>
          <w:p w:rsidR="00203148" w:rsidRPr="0041684F" w:rsidRDefault="00203148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 программы  «Молодежь Саянского района в XXI веке»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288" w:rsidRPr="0041684F" w:rsidTr="00FF4288">
        <w:trPr>
          <w:gridAfter w:val="1"/>
          <w:wAfter w:w="20" w:type="pct"/>
          <w:trHeight w:val="570"/>
        </w:trPr>
        <w:tc>
          <w:tcPr>
            <w:tcW w:w="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Статус (государственная программа, подпрограмма, в т.ч.ведомствен-ная целевая программа) 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41684F" w:rsidRDefault="00203148" w:rsidP="00203148">
            <w:pPr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бюджклассифи</w:t>
            </w: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9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41684F" w:rsidRDefault="00203148" w:rsidP="00203148">
            <w:pPr>
              <w:tabs>
                <w:tab w:val="left" w:pos="5569"/>
              </w:tabs>
              <w:spacing w:after="0" w:line="240" w:lineRule="auto"/>
              <w:ind w:right="3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</w:t>
            </w:r>
          </w:p>
        </w:tc>
      </w:tr>
      <w:tr w:rsidR="00FF4288" w:rsidRPr="0041684F" w:rsidTr="00FF4288">
        <w:trPr>
          <w:gridAfter w:val="1"/>
          <w:wAfter w:w="20" w:type="pct"/>
          <w:trHeight w:val="1104"/>
        </w:trPr>
        <w:tc>
          <w:tcPr>
            <w:tcW w:w="62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48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41684F" w:rsidRDefault="00203148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период</w:t>
            </w:r>
          </w:p>
        </w:tc>
      </w:tr>
      <w:tr w:rsidR="00FF4288" w:rsidRPr="0041684F" w:rsidTr="00CF504F">
        <w:trPr>
          <w:gridAfter w:val="1"/>
          <w:wAfter w:w="20" w:type="pct"/>
          <w:trHeight w:val="686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«Молодежь Саянского района в XXI веке»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3 638,5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4 110,7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5 257,8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5 897,8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5815,7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1B7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6200,5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1B7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1B7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CF504F" w:rsidP="00CF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41745,8</w:t>
            </w:r>
          </w:p>
        </w:tc>
      </w:tr>
      <w:tr w:rsidR="00FF4288" w:rsidRPr="0041684F" w:rsidTr="00CF504F">
        <w:trPr>
          <w:gridAfter w:val="1"/>
          <w:wAfter w:w="20" w:type="pct"/>
          <w:trHeight w:val="55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41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1B7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1B74" w:rsidP="00CF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2000,00</w:t>
            </w:r>
          </w:p>
        </w:tc>
      </w:tr>
      <w:tr w:rsidR="00FF4288" w:rsidRPr="0041684F" w:rsidTr="00CF504F">
        <w:trPr>
          <w:gridAfter w:val="1"/>
          <w:wAfter w:w="20" w:type="pct"/>
          <w:trHeight w:val="691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B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«Вовлечение молодежи Саянского района в социальную практику»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3 118,5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3 570,7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4 707,8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CF50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5703,7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CF504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6088,5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CF504F" w:rsidP="00CF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39299,8</w:t>
            </w:r>
          </w:p>
        </w:tc>
      </w:tr>
      <w:tr w:rsidR="00203148" w:rsidRPr="0041684F" w:rsidTr="00FF4288">
        <w:trPr>
          <w:gridAfter w:val="1"/>
          <w:wAfter w:w="20" w:type="pct"/>
          <w:trHeight w:val="305"/>
        </w:trPr>
        <w:tc>
          <w:tcPr>
            <w:tcW w:w="170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B8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 в том числе:</w:t>
            </w:r>
          </w:p>
        </w:tc>
        <w:tc>
          <w:tcPr>
            <w:tcW w:w="290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88" w:rsidRPr="0041684F" w:rsidTr="00FF4288">
        <w:trPr>
          <w:gridAfter w:val="1"/>
          <w:wAfter w:w="20" w:type="pct"/>
          <w:trHeight w:val="169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28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(оказание услуг) МБУ МЦ "Саяны"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28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2 695,7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3 095,7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4 193,2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5218,6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Default="00FF4288" w:rsidP="00FF4288">
            <w:pPr>
              <w:jc w:val="center"/>
            </w:pPr>
            <w:r w:rsidRPr="00AB7F7D">
              <w:rPr>
                <w:rFonts w:ascii="Times New Roman" w:eastAsia="Times New Roman" w:hAnsi="Times New Roman" w:cs="Times New Roman"/>
                <w:sz w:val="24"/>
                <w:szCs w:val="24"/>
              </w:rPr>
              <w:t>5138,9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Default="00FF4288" w:rsidP="00FF4288">
            <w:pPr>
              <w:jc w:val="center"/>
            </w:pPr>
            <w:r w:rsidRPr="00AB7F7D">
              <w:rPr>
                <w:rFonts w:ascii="Times New Roman" w:eastAsia="Times New Roman" w:hAnsi="Times New Roman" w:cs="Times New Roman"/>
                <w:sz w:val="24"/>
                <w:szCs w:val="24"/>
              </w:rPr>
              <w:t>5138,9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34731,5</w:t>
            </w:r>
          </w:p>
        </w:tc>
      </w:tr>
      <w:tr w:rsidR="00FF4288" w:rsidRPr="0041684F" w:rsidTr="00FF4288">
        <w:trPr>
          <w:gridAfter w:val="1"/>
          <w:wAfter w:w="20" w:type="pct"/>
          <w:trHeight w:val="85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поддержку деятельности МБУ МЦ"Саяны"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1634,1</w:t>
            </w:r>
          </w:p>
        </w:tc>
      </w:tr>
      <w:tr w:rsidR="00FF4288" w:rsidRPr="0041684F" w:rsidTr="00FF4288">
        <w:trPr>
          <w:gridAfter w:val="1"/>
          <w:wAfter w:w="20" w:type="pct"/>
          <w:trHeight w:val="84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поддержку деятельности  МБУ МЦ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</w:tr>
      <w:tr w:rsidR="00FF4288" w:rsidRPr="0041684F" w:rsidTr="00FF4288">
        <w:trPr>
          <w:gridAfter w:val="1"/>
          <w:wAfter w:w="20" w:type="pct"/>
          <w:trHeight w:val="69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1510,3</w:t>
            </w:r>
          </w:p>
        </w:tc>
      </w:tr>
      <w:tr w:rsidR="00FF4288" w:rsidRPr="0041684F" w:rsidTr="00FF4288">
        <w:trPr>
          <w:gridAfter w:val="1"/>
          <w:wAfter w:w="20" w:type="pct"/>
          <w:trHeight w:val="84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20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CF504F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1134,7</w:t>
            </w:r>
          </w:p>
        </w:tc>
      </w:tr>
      <w:tr w:rsidR="00FF4288" w:rsidRPr="0041684F" w:rsidTr="00FF4288">
        <w:trPr>
          <w:gridAfter w:val="1"/>
          <w:wAfter w:w="20" w:type="pct"/>
          <w:trHeight w:val="707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B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6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«Патриотическое воспитание молодежи Саянского района»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FF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03148"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F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446,00</w:t>
            </w:r>
          </w:p>
        </w:tc>
      </w:tr>
      <w:tr w:rsidR="00203148" w:rsidRPr="0041684F" w:rsidTr="00FF4288">
        <w:trPr>
          <w:gridAfter w:val="1"/>
          <w:wAfter w:w="20" w:type="pct"/>
          <w:trHeight w:val="308"/>
        </w:trPr>
        <w:tc>
          <w:tcPr>
            <w:tcW w:w="461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 в том числе:</w:t>
            </w:r>
          </w:p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88" w:rsidRPr="0041684F" w:rsidTr="00CF504F">
        <w:trPr>
          <w:gridAfter w:val="1"/>
          <w:wAfter w:w="20" w:type="pct"/>
          <w:trHeight w:val="672"/>
        </w:trPr>
        <w:tc>
          <w:tcPr>
            <w:tcW w:w="59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20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МКУ ОМПФКиС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FF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CF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FF4288" w:rsidRPr="0041684F" w:rsidTr="00CF504F">
        <w:trPr>
          <w:gridAfter w:val="1"/>
          <w:wAfter w:w="20" w:type="pct"/>
          <w:trHeight w:val="851"/>
        </w:trPr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41684F" w:rsidRDefault="00FF428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203148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41684F" w:rsidRDefault="00FF4288" w:rsidP="00CF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</w:tr>
    </w:tbl>
    <w:p w:rsidR="003C3D22" w:rsidRPr="0041684F" w:rsidRDefault="003C3D22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3D22" w:rsidRPr="0041684F" w:rsidSect="00E6193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6AF9" w:rsidRPr="0041684F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B7DB9" w:rsidRPr="0041684F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</w:p>
    <w:p w:rsidR="002B7DB9" w:rsidRPr="0041684F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«Молодежь Саянского района </w:t>
      </w:r>
    </w:p>
    <w:p w:rsidR="00226AF9" w:rsidRPr="0041684F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</w:t>
      </w:r>
      <w:r w:rsidRPr="0041684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1684F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226AF9" w:rsidRPr="0041684F" w:rsidRDefault="00226AF9" w:rsidP="009C6140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226AF9" w:rsidRPr="0041684F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«Вовлечение молодежи Саянского района в социальную практику»</w:t>
      </w:r>
    </w:p>
    <w:p w:rsidR="00226AF9" w:rsidRPr="0041684F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в рамках муниципальной программы</w:t>
      </w:r>
    </w:p>
    <w:p w:rsidR="00226AF9" w:rsidRPr="0041684F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«Молодежь Саянского района в XXI веке»</w:t>
      </w:r>
    </w:p>
    <w:p w:rsidR="00226AF9" w:rsidRPr="0041684F" w:rsidRDefault="00226AF9" w:rsidP="00133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13340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26AF9" w:rsidRPr="0041684F" w:rsidRDefault="00226AF9" w:rsidP="00133408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09"/>
        <w:gridCol w:w="6995"/>
      </w:tblGrid>
      <w:tr w:rsidR="00226AF9" w:rsidRPr="0041684F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молодежи Саянского района в социальную практику» </w:t>
            </w:r>
          </w:p>
        </w:tc>
      </w:tr>
      <w:tr w:rsidR="00226AF9" w:rsidRPr="0041684F" w:rsidTr="00435A58">
        <w:trPr>
          <w:trHeight w:val="193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41684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226AF9" w:rsidRPr="0041684F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района»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района»</w:t>
            </w:r>
          </w:p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</w:tr>
      <w:tr w:rsidR="00CE5154" w:rsidRPr="0041684F" w:rsidTr="00435A58">
        <w:trPr>
          <w:trHeight w:val="928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84F">
              <w:rPr>
                <w:rFonts w:ascii="Times New Roman" w:hAnsi="Times New Roman"/>
                <w:sz w:val="24"/>
                <w:szCs w:val="24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CE5154" w:rsidRPr="0041684F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84F">
              <w:rPr>
                <w:rFonts w:ascii="Times New Roman" w:hAnsi="Times New Roman"/>
                <w:sz w:val="24"/>
                <w:szCs w:val="24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CE5154" w:rsidRPr="0041684F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CE5154" w:rsidRPr="0041684F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 (сохранение на уровне 112 единиц в 202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году);</w:t>
            </w:r>
          </w:p>
          <w:p w:rsidR="00CE5154" w:rsidRPr="0041684F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(сохранение на уровне 2 человека ежегодно до 202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года);</w:t>
            </w:r>
          </w:p>
          <w:p w:rsidR="00CE5154" w:rsidRPr="0041684F" w:rsidRDefault="00CE5154" w:rsidP="00C36F5B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 (с</w:t>
            </w:r>
            <w:r w:rsidR="0054232B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на уровне 75 человек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133408" w:rsidP="00A0022A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E5154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154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AA479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AA479F" w:rsidRDefault="00CE5154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9 299,8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средства  местного бюджета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D3A" w:rsidRPr="00AA479F">
              <w:rPr>
                <w:rFonts w:ascii="Times New Roman" w:hAnsi="Times New Roman" w:cs="Times New Roman"/>
                <w:sz w:val="24"/>
                <w:szCs w:val="24"/>
              </w:rPr>
              <w:t>7 586,0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краевого бюджета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1 713,8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left="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2017 году всего 4 707,8 тыс.руб., в том числе средства местного бюджета 4546,</w:t>
            </w:r>
            <w:r w:rsidR="00A32D3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краевого бюджета 161,6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всего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тыс.руб., в том числе средства местного бюджета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</w:rPr>
              <w:t>5 056,3 тыс.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руб., средства краевого бюджета 229,5тыс.руб.,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всего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</w:rPr>
              <w:t>5703,7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тыс.руб., в том числе средства местного бюджета </w:t>
            </w:r>
            <w:r w:rsidR="0054232B" w:rsidRPr="00AA479F">
              <w:rPr>
                <w:rFonts w:ascii="Times New Roman" w:hAnsi="Times New Roman" w:cs="Times New Roman"/>
                <w:sz w:val="24"/>
                <w:szCs w:val="24"/>
              </w:rPr>
              <w:t>5 478,8</w:t>
            </w:r>
            <w:r w:rsidR="005715D6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тыс.руб., средства краевого бюджета </w:t>
            </w:r>
            <w:r w:rsidR="005715D6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224,9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CE5154" w:rsidRPr="00AA479F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всего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6 088,5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средства местного бюджета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5 790,0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средства краевого бюджета 2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,5 тыс.руб.</w:t>
            </w:r>
          </w:p>
          <w:p w:rsidR="003B48D4" w:rsidRPr="00AA479F" w:rsidRDefault="003B48D4" w:rsidP="00A0022A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всего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5 412,4 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тыс.руб., в том числе средства местного бюджета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5 193,6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средства краевого бюджета </w:t>
            </w:r>
            <w:r w:rsidR="00A0022A" w:rsidRPr="00AA479F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0022A" w:rsidRPr="00AA479F" w:rsidRDefault="00A0022A" w:rsidP="00A0022A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F">
              <w:rPr>
                <w:rFonts w:ascii="Times New Roman" w:hAnsi="Times New Roman" w:cs="Times New Roman"/>
                <w:sz w:val="24"/>
                <w:szCs w:val="24"/>
              </w:rPr>
              <w:t>в 2022 году всего 5 412,4 тыс.руб., в том числе средства местного бюджета 5 193,6 тыс.руб., средства краевого бюджета 218,8 тыс.руб.</w:t>
            </w:r>
          </w:p>
        </w:tc>
      </w:tr>
      <w:tr w:rsidR="00CE5154" w:rsidRPr="0041684F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41684F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         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</w:t>
            </w:r>
            <w:r w:rsidR="005715D6" w:rsidRPr="0041684F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154" w:rsidRPr="0041684F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41684F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Основные разделы подпрограммы.</w:t>
      </w:r>
    </w:p>
    <w:p w:rsidR="00226AF9" w:rsidRPr="0041684F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2.1.Постановка районной проблемы и обоснование необходимости разработки подпрограммы.</w:t>
      </w:r>
    </w:p>
    <w:p w:rsidR="00226AF9" w:rsidRPr="0041684F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3B48D4" w:rsidRPr="0041684F">
        <w:rPr>
          <w:rFonts w:ascii="Times New Roman" w:hAnsi="Times New Roman" w:cs="Times New Roman"/>
          <w:bCs/>
          <w:sz w:val="24"/>
          <w:szCs w:val="24"/>
        </w:rPr>
        <w:t>1</w:t>
      </w:r>
      <w:r w:rsidRPr="0041684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41684F">
        <w:rPr>
          <w:rFonts w:ascii="Times New Roman" w:hAnsi="Times New Roman" w:cs="Times New Roman"/>
          <w:sz w:val="24"/>
          <w:szCs w:val="24"/>
        </w:rPr>
        <w:t xml:space="preserve"> (распоряжение Правительства Российской Федерации от 17 ноября 2008 г. № 1662-р) указано, что «г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>осударственную молодежную политику следует рассматри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softHyphen/>
        <w:t>вий инновационного развития страны, реализуемое на основе актив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softHyphen/>
        <w:t>ного взаимодействия с институтами гражданского общества, обще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softHyphen/>
        <w:t xml:space="preserve">ственными объединениями и молодежными организациями», которая направлена на  </w:t>
      </w:r>
      <w:r w:rsidRPr="0041684F">
        <w:rPr>
          <w:rFonts w:ascii="Times New Roman" w:hAnsi="Times New Roman" w:cs="Times New Roman"/>
          <w:bCs/>
          <w:sz w:val="24"/>
          <w:szCs w:val="24"/>
        </w:rPr>
        <w:t>развитие потенциала молодежи в интересах России согласно Стратегии государственной молодежной политики в Российской Федерации (Р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41684F">
        <w:rPr>
          <w:rFonts w:ascii="Times New Roman" w:hAnsi="Times New Roman" w:cs="Times New Roman"/>
          <w:bCs/>
          <w:sz w:val="24"/>
          <w:szCs w:val="24"/>
        </w:rPr>
        <w:t>).</w:t>
      </w:r>
    </w:p>
    <w:p w:rsidR="00226AF9" w:rsidRPr="0041684F" w:rsidRDefault="00226AF9" w:rsidP="009C6140">
      <w:pPr>
        <w:pStyle w:val="Default"/>
        <w:ind w:firstLine="708"/>
        <w:jc w:val="both"/>
        <w:rPr>
          <w:color w:val="auto"/>
        </w:rPr>
      </w:pPr>
      <w:r w:rsidRPr="0041684F">
        <w:rPr>
          <w:color w:val="auto"/>
        </w:rPr>
        <w:lastRenderedPageBreak/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41684F">
        <w:rPr>
          <w:bCs/>
          <w:color w:val="auto"/>
        </w:rPr>
        <w:t xml:space="preserve">Стратегия социально-экономического развития Сибири до 2020 года, утверждена </w:t>
      </w:r>
      <w:r w:rsidRPr="0041684F">
        <w:rPr>
          <w:color w:val="auto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226AF9" w:rsidRPr="0041684F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К 2013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4 специалиста по работе с молодежью.</w:t>
      </w:r>
      <w:r w:rsidR="00C36F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>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2011-2013 годы, «Патриотическое воспитание молодежи Красноярского края» на 2012-2014 годы (постановление Правительства края  от 20.11.2010 г. № 576-п, постановление Правительства края от 01.11.2011  № 663-п),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226AF9" w:rsidRPr="0041684F" w:rsidRDefault="00226AF9" w:rsidP="009C6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На сегодняшний день 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>институты гражданского общества, обще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softHyphen/>
        <w:t>ственные объединения и молодежные организации</w:t>
      </w:r>
      <w:r w:rsidRPr="0041684F">
        <w:rPr>
          <w:rFonts w:ascii="Times New Roman" w:hAnsi="Times New Roman" w:cs="Times New Roman"/>
          <w:sz w:val="24"/>
          <w:szCs w:val="24"/>
        </w:rPr>
        <w:t xml:space="preserve">. Молодежных команд, реализующих социальные, предпринимательские, инновационные проекты в Саянском районе в 2013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226AF9" w:rsidRPr="0041684F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Следствием недостаточной включенности молодежи в социально-экономические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226AF9" w:rsidRPr="0041684F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226AF9" w:rsidRPr="0041684F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Конечными и промежуточными социально-экономическими результатами решения указанных проблем являются:</w:t>
      </w:r>
    </w:p>
    <w:p w:rsidR="00226AF9" w:rsidRPr="0041684F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увеличение доли молодежи, проживающей в Саянском районе, получившей информационные услуги до </w:t>
      </w:r>
      <w:r w:rsidR="00686E1F" w:rsidRPr="0041684F">
        <w:rPr>
          <w:rFonts w:ascii="Times New Roman" w:hAnsi="Times New Roman" w:cs="Times New Roman"/>
          <w:sz w:val="24"/>
          <w:szCs w:val="24"/>
        </w:rPr>
        <w:t>71,01</w:t>
      </w:r>
      <w:r w:rsidRPr="0041684F">
        <w:rPr>
          <w:rFonts w:ascii="Times New Roman" w:hAnsi="Times New Roman" w:cs="Times New Roman"/>
          <w:sz w:val="24"/>
          <w:szCs w:val="24"/>
        </w:rPr>
        <w:t>% в 20</w:t>
      </w:r>
      <w:r w:rsidR="00686E1F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</w:t>
      </w:r>
      <w:r w:rsidR="00686E1F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на уровне 112 единиц в</w:t>
      </w:r>
      <w:r w:rsidR="003B48D4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="00686E1F" w:rsidRPr="0041684F">
        <w:rPr>
          <w:rFonts w:ascii="Times New Roman" w:hAnsi="Times New Roman" w:cs="Times New Roman"/>
          <w:sz w:val="24"/>
          <w:szCs w:val="24"/>
        </w:rPr>
        <w:t>202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сохранение количества несовершеннолетних граждан, проживающих в Саянском районе, принявших участие в профильных палаточных лагерях на по 75 человек </w:t>
      </w:r>
      <w:r w:rsidR="00686E1F" w:rsidRPr="0041684F">
        <w:rPr>
          <w:rFonts w:ascii="Times New Roman" w:hAnsi="Times New Roman" w:cs="Times New Roman"/>
          <w:sz w:val="24"/>
          <w:szCs w:val="24"/>
        </w:rPr>
        <w:t>в 202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41684F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AF9" w:rsidRPr="0041684F" w:rsidRDefault="0054232B" w:rsidP="0054232B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="00226AF9" w:rsidRPr="0041684F">
        <w:rPr>
          <w:rFonts w:ascii="Times New Roman" w:hAnsi="Times New Roman" w:cs="Times New Roman"/>
          <w:sz w:val="24"/>
          <w:szCs w:val="24"/>
        </w:rPr>
        <w:t>Цель подпрограммы: создание условий успешной социализации и эффективной самореализации молодежи.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41684F">
        <w:rPr>
          <w:rFonts w:ascii="Times New Roman" w:hAnsi="Times New Roman" w:cs="Times New Roman"/>
          <w:bCs/>
          <w:sz w:val="24"/>
          <w:szCs w:val="24"/>
        </w:rPr>
        <w:t>Стратегии государственной молодежной политики в Российской Федерации (Р</w:t>
      </w:r>
      <w:r w:rsidRPr="0041684F">
        <w:rPr>
          <w:rStyle w:val="A10"/>
          <w:rFonts w:ascii="Times New Roman" w:hAnsi="Times New Roman" w:cs="Times New Roman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41684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41684F">
        <w:rPr>
          <w:rFonts w:ascii="Times New Roman" w:hAnsi="Times New Roman" w:cs="Times New Roman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20-4554.</w:t>
      </w:r>
    </w:p>
    <w:p w:rsidR="00226AF9" w:rsidRPr="0041684F" w:rsidRDefault="00226AF9" w:rsidP="009C614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26AF9" w:rsidRPr="0041684F" w:rsidRDefault="00226AF9" w:rsidP="009C61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226AF9" w:rsidRPr="0041684F" w:rsidRDefault="00226AF9" w:rsidP="009C614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обеспечат создание механизмов вовлечения молодежи  в практическую социально-полезную деятельность. </w:t>
      </w:r>
    </w:p>
    <w:p w:rsidR="00226AF9" w:rsidRPr="0041684F" w:rsidRDefault="00226AF9" w:rsidP="009C614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84F">
        <w:rPr>
          <w:rFonts w:ascii="Times New Roman" w:hAnsi="Times New Roman"/>
          <w:sz w:val="24"/>
          <w:szCs w:val="24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226AF9" w:rsidRPr="0041684F" w:rsidRDefault="00226AF9" w:rsidP="009C614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 и ресурсные площадки, направленные на: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обучение, методическую поддержку и сопровождение;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расширение и совершенствование информационного сопровождения;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обмен опытом;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поддержку муниципальной молодежной политики;</w:t>
      </w:r>
    </w:p>
    <w:p w:rsidR="00226AF9" w:rsidRPr="0041684F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инициатив.</w:t>
      </w:r>
    </w:p>
    <w:p w:rsidR="00226AF9" w:rsidRPr="0041684F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Сро</w:t>
      </w:r>
      <w:r w:rsidR="0054232B" w:rsidRPr="0041684F">
        <w:rPr>
          <w:rFonts w:ascii="Times New Roman" w:hAnsi="Times New Roman" w:cs="Times New Roman"/>
          <w:sz w:val="24"/>
          <w:szCs w:val="24"/>
        </w:rPr>
        <w:t>ки выполнения подпрограммы: 2015</w:t>
      </w:r>
      <w:r w:rsidRPr="0041684F">
        <w:rPr>
          <w:rFonts w:ascii="Times New Roman" w:hAnsi="Times New Roman" w:cs="Times New Roman"/>
          <w:sz w:val="24"/>
          <w:szCs w:val="24"/>
        </w:rPr>
        <w:t>-20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581C41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26AF9" w:rsidRPr="0041684F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226AF9" w:rsidRPr="0041684F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доля молодежи, проживающей в Саянском районе, получившей информационные услуги;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 удельный вес поселений Саянского района, имеющих муниципальные молодежные центры;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количество созданных рабочих мест для несовершеннолетних граждан, проживающих в Саянском районе;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2.3. Механизм реализации подпрограммы 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1. Реализацию мероприятий подпрограммы осуществляют:</w:t>
      </w:r>
    </w:p>
    <w:p w:rsidR="00226AF9" w:rsidRPr="0041684F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Администрация Санского района;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МБУ Молодежный Центр «Саяны».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1684F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 является </w:t>
      </w:r>
      <w:r w:rsidR="005715D6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="00226AF9" w:rsidRPr="0041684F">
        <w:rPr>
          <w:rFonts w:ascii="Times New Roman" w:hAnsi="Times New Roman" w:cs="Times New Roman"/>
          <w:sz w:val="24"/>
          <w:szCs w:val="24"/>
        </w:rPr>
        <w:t>2.4. Организация управления подпрограммой</w:t>
      </w:r>
      <w:r w:rsidR="00C36F5B">
        <w:rPr>
          <w:rFonts w:ascii="Times New Roman" w:hAnsi="Times New Roman" w:cs="Times New Roman"/>
          <w:sz w:val="24"/>
          <w:szCs w:val="24"/>
        </w:rPr>
        <w:t xml:space="preserve"> </w:t>
      </w:r>
      <w:r w:rsidR="00226AF9" w:rsidRPr="0041684F">
        <w:rPr>
          <w:rFonts w:ascii="Times New Roman" w:hAnsi="Times New Roman" w:cs="Times New Roman"/>
          <w:sz w:val="24"/>
          <w:szCs w:val="24"/>
        </w:rPr>
        <w:t>и контроль за ходом ее выполнения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D6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1. Управление реализацией подпрограммы осуществляет </w:t>
      </w:r>
      <w:r w:rsidR="005715D6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По итогам года до 15 января очередного финансового года </w:t>
      </w:r>
      <w:r w:rsidR="005715D6"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  <w:r w:rsidRPr="0041684F">
        <w:rPr>
          <w:rFonts w:ascii="Times New Roman" w:hAnsi="Times New Roman" w:cs="Times New Roman"/>
          <w:sz w:val="24"/>
          <w:szCs w:val="24"/>
        </w:rPr>
        <w:t xml:space="preserve"> в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3. </w:t>
      </w:r>
      <w:r w:rsidR="005715D6"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  <w:r w:rsidRPr="0041684F">
        <w:rPr>
          <w:rFonts w:ascii="Times New Roman" w:hAnsi="Times New Roman" w:cs="Times New Roman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5715D6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4. Текущий контроль за ходом реализации подпрограммы осуществляет </w:t>
      </w:r>
      <w:r w:rsidR="005715D6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района.</w:t>
      </w:r>
    </w:p>
    <w:p w:rsidR="00226AF9" w:rsidRPr="0041684F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  <w:r w:rsidR="00226AF9" w:rsidRPr="0041684F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2.5. Оценка социально-экономической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эффективности от реализации подпрограммы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1. Реализация мероприятий подпрограммы за период 2014-20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годов позволит: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 xml:space="preserve">увеличить долю молодежи, проживающей в Саянском районе, получившей информационные услуги до </w:t>
      </w:r>
      <w:r w:rsidR="00D4656C" w:rsidRPr="0041684F">
        <w:rPr>
          <w:rFonts w:ascii="Times New Roman" w:hAnsi="Times New Roman" w:cs="Times New Roman"/>
          <w:sz w:val="24"/>
          <w:szCs w:val="24"/>
        </w:rPr>
        <w:t>71,01</w:t>
      </w:r>
      <w:r w:rsidRPr="0041684F">
        <w:rPr>
          <w:rFonts w:ascii="Times New Roman" w:hAnsi="Times New Roman" w:cs="Times New Roman"/>
          <w:sz w:val="24"/>
          <w:szCs w:val="24"/>
        </w:rPr>
        <w:t>% в 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81</w:t>
      </w:r>
      <w:r w:rsidR="00696413" w:rsidRPr="0041684F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Pr="0041684F">
        <w:rPr>
          <w:rFonts w:ascii="Times New Roman" w:hAnsi="Times New Roman" w:cs="Times New Roman"/>
          <w:sz w:val="24"/>
          <w:szCs w:val="24"/>
        </w:rPr>
        <w:t xml:space="preserve"> в 2015, 112 единиц в 2016-20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226AF9" w:rsidRPr="0041684F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</w:t>
      </w:r>
      <w:r w:rsidR="00696413" w:rsidRPr="0041684F">
        <w:rPr>
          <w:rFonts w:ascii="Times New Roman" w:hAnsi="Times New Roman" w:cs="Times New Roman"/>
          <w:sz w:val="24"/>
          <w:szCs w:val="24"/>
        </w:rPr>
        <w:t>ерях на уровне 72 человек в 2015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году, 75 </w:t>
      </w:r>
      <w:r w:rsidR="00696413" w:rsidRPr="0041684F">
        <w:rPr>
          <w:rFonts w:ascii="Times New Roman" w:hAnsi="Times New Roman" w:cs="Times New Roman"/>
          <w:sz w:val="24"/>
          <w:szCs w:val="24"/>
        </w:rPr>
        <w:t>человек в 2016</w:t>
      </w:r>
      <w:r w:rsidRPr="0041684F">
        <w:rPr>
          <w:rFonts w:ascii="Times New Roman" w:hAnsi="Times New Roman" w:cs="Times New Roman"/>
          <w:sz w:val="24"/>
          <w:szCs w:val="24"/>
        </w:rPr>
        <w:t>-20</w:t>
      </w:r>
      <w:r w:rsidR="00D4656C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 Конечными результатами реализации подпрограммы являются:</w:t>
      </w:r>
    </w:p>
    <w:p w:rsidR="00226AF9" w:rsidRPr="0041684F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75 несовершеннолетних граждан, отдохнувших в краевых и районном палаточных лагерях.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2.6. Система подпрограммных мероприятий</w:t>
      </w:r>
    </w:p>
    <w:p w:rsidR="00226AF9" w:rsidRPr="0041684F" w:rsidRDefault="00C64B30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226AF9" w:rsidRPr="0041684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26AF9" w:rsidRPr="0041684F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41684F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ab/>
      </w:r>
      <w:r w:rsidR="00226AF9" w:rsidRPr="0041684F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</w:t>
      </w:r>
      <w:r w:rsidR="00C36F5B">
        <w:rPr>
          <w:rFonts w:ascii="Times New Roman" w:hAnsi="Times New Roman" w:cs="Times New Roman"/>
          <w:sz w:val="24"/>
          <w:szCs w:val="24"/>
        </w:rPr>
        <w:t xml:space="preserve"> </w:t>
      </w:r>
      <w:r w:rsidR="00226AF9" w:rsidRPr="0041684F">
        <w:rPr>
          <w:rFonts w:ascii="Times New Roman" w:hAnsi="Times New Roman" w:cs="Times New Roman"/>
          <w:sz w:val="24"/>
          <w:szCs w:val="24"/>
        </w:rPr>
        <w:t>затрат (ресурсное обеспечение подпрограммы) с указанием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C36F5B">
        <w:rPr>
          <w:rFonts w:ascii="Times New Roman" w:hAnsi="Times New Roman" w:cs="Times New Roman"/>
          <w:sz w:val="24"/>
          <w:szCs w:val="24"/>
        </w:rPr>
        <w:t>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Мероприятия подпрограммы реализуются за счет средств местного и краевого бюджетов. </w:t>
      </w:r>
    </w:p>
    <w:p w:rsidR="00626B71" w:rsidRPr="0041684F" w:rsidRDefault="00626B71" w:rsidP="00581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41" w:rsidRPr="0041684F" w:rsidRDefault="00581C41" w:rsidP="00581C4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Pr="0041684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9 299,8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 местного бюджета 3</w:t>
      </w:r>
      <w:r>
        <w:rPr>
          <w:rFonts w:ascii="Times New Roman" w:hAnsi="Times New Roman" w:cs="Times New Roman"/>
          <w:sz w:val="24"/>
          <w:szCs w:val="24"/>
        </w:rPr>
        <w:t>7 586,0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 рублей, средства краевого бюджета </w:t>
      </w:r>
      <w:r>
        <w:rPr>
          <w:rFonts w:ascii="Times New Roman" w:hAnsi="Times New Roman" w:cs="Times New Roman"/>
          <w:sz w:val="24"/>
          <w:szCs w:val="24"/>
        </w:rPr>
        <w:t>1 713,8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81C41" w:rsidRPr="0041684F" w:rsidRDefault="00581C41" w:rsidP="00581C41">
      <w:pPr>
        <w:snapToGrid w:val="0"/>
        <w:spacing w:after="0" w:line="240" w:lineRule="auto"/>
        <w:ind w:lef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581C41" w:rsidRPr="0041684F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581C41" w:rsidRPr="0041684F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2017 году всего 4 707,8 тыс.руб., в том числе средства местного бюджета 4546,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тыс.руб.,</w:t>
      </w:r>
      <w:r>
        <w:rPr>
          <w:rFonts w:ascii="Times New Roman" w:hAnsi="Times New Roman" w:cs="Times New Roman"/>
          <w:sz w:val="24"/>
          <w:szCs w:val="24"/>
        </w:rPr>
        <w:t xml:space="preserve"> средства краевого бюджета 161,6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581C41" w:rsidRPr="0041684F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2018 году всего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1684F">
        <w:rPr>
          <w:rFonts w:ascii="Times New Roman" w:hAnsi="Times New Roman" w:cs="Times New Roman"/>
          <w:sz w:val="24"/>
          <w:szCs w:val="24"/>
        </w:rPr>
        <w:t>285,8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тыс.руб., в том числе средства местного бюджета 5 056,3 тыс.руб., средства краевого бюджета 229,5тыс.руб.,</w:t>
      </w:r>
    </w:p>
    <w:p w:rsidR="00581C41" w:rsidRPr="0041684F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2019 году всего 5703,7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тыс.руб., в том числе средства местного бюджета 5 478,8 тыс.руб., средства краевого бюджета 224,9 тыс.руб.,</w:t>
      </w:r>
    </w:p>
    <w:p w:rsidR="00581C41" w:rsidRPr="0041684F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2020 году всего </w:t>
      </w:r>
      <w:r>
        <w:rPr>
          <w:rFonts w:ascii="Times New Roman" w:hAnsi="Times New Roman" w:cs="Times New Roman"/>
          <w:sz w:val="24"/>
          <w:szCs w:val="24"/>
        </w:rPr>
        <w:t>6 088,5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тыс.руб., в том числе 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5 790,0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тыс.руб., средства краевого бюджета 2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41684F">
        <w:rPr>
          <w:rFonts w:ascii="Times New Roman" w:hAnsi="Times New Roman" w:cs="Times New Roman"/>
          <w:sz w:val="24"/>
          <w:szCs w:val="24"/>
        </w:rPr>
        <w:t>,5 тыс.руб.</w:t>
      </w:r>
    </w:p>
    <w:p w:rsidR="00581C41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2021 году всего </w:t>
      </w:r>
      <w:r>
        <w:rPr>
          <w:rFonts w:ascii="Times New Roman" w:hAnsi="Times New Roman" w:cs="Times New Roman"/>
          <w:sz w:val="24"/>
          <w:szCs w:val="24"/>
        </w:rPr>
        <w:t xml:space="preserve">5 412,4 </w:t>
      </w:r>
      <w:r w:rsidRPr="0041684F">
        <w:rPr>
          <w:rFonts w:ascii="Times New Roman" w:hAnsi="Times New Roman" w:cs="Times New Roman"/>
          <w:sz w:val="24"/>
          <w:szCs w:val="24"/>
        </w:rPr>
        <w:t xml:space="preserve">тыс.руб., в том числе 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5 193,6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тыс.руб., средства краевого бюджета </w:t>
      </w:r>
      <w:r>
        <w:rPr>
          <w:rFonts w:ascii="Times New Roman" w:hAnsi="Times New Roman" w:cs="Times New Roman"/>
          <w:sz w:val="24"/>
          <w:szCs w:val="24"/>
        </w:rPr>
        <w:t>218,8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26B71" w:rsidRDefault="00581C41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 всего </w:t>
      </w:r>
      <w:r>
        <w:rPr>
          <w:rFonts w:ascii="Times New Roman" w:hAnsi="Times New Roman" w:cs="Times New Roman"/>
          <w:sz w:val="24"/>
          <w:szCs w:val="24"/>
        </w:rPr>
        <w:t xml:space="preserve">5 412,4 </w:t>
      </w:r>
      <w:r w:rsidRPr="0041684F">
        <w:rPr>
          <w:rFonts w:ascii="Times New Roman" w:hAnsi="Times New Roman" w:cs="Times New Roman"/>
          <w:sz w:val="24"/>
          <w:szCs w:val="24"/>
        </w:rPr>
        <w:t xml:space="preserve">тыс.руб., в том числе 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5 193,6 </w:t>
      </w:r>
      <w:r w:rsidRPr="0041684F">
        <w:rPr>
          <w:rFonts w:ascii="Times New Roman" w:hAnsi="Times New Roman" w:cs="Times New Roman"/>
          <w:sz w:val="24"/>
          <w:szCs w:val="24"/>
        </w:rPr>
        <w:t xml:space="preserve">тыс.руб., средства краевого бюджета </w:t>
      </w:r>
      <w:r>
        <w:rPr>
          <w:rFonts w:ascii="Times New Roman" w:hAnsi="Times New Roman" w:cs="Times New Roman"/>
          <w:sz w:val="24"/>
          <w:szCs w:val="24"/>
        </w:rPr>
        <w:t>218,8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81C41" w:rsidRPr="0041684F" w:rsidRDefault="00581C41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81C41" w:rsidRPr="0041684F" w:rsidSect="00626B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B71" w:rsidRPr="0041684F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 подпрограмме</w:t>
      </w:r>
    </w:p>
    <w:p w:rsidR="00626B71" w:rsidRPr="0041684F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 «Вовлечение молодежи Саянского района </w:t>
      </w:r>
    </w:p>
    <w:p w:rsidR="00626B71" w:rsidRPr="0041684F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sz w:val="24"/>
          <w:szCs w:val="24"/>
        </w:rPr>
        <w:t>в социальную практику»</w:t>
      </w:r>
    </w:p>
    <w:p w:rsidR="00626B71" w:rsidRPr="0041684F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8"/>
        <w:gridCol w:w="2428"/>
        <w:gridCol w:w="1272"/>
        <w:gridCol w:w="41"/>
        <w:gridCol w:w="1378"/>
        <w:gridCol w:w="21"/>
        <w:gridCol w:w="1783"/>
        <w:gridCol w:w="754"/>
        <w:gridCol w:w="754"/>
        <w:gridCol w:w="754"/>
        <w:gridCol w:w="754"/>
        <w:gridCol w:w="757"/>
        <w:gridCol w:w="781"/>
        <w:gridCol w:w="757"/>
        <w:gridCol w:w="1017"/>
        <w:gridCol w:w="1017"/>
      </w:tblGrid>
      <w:tr w:rsidR="00C36F5B" w:rsidRPr="0041684F" w:rsidTr="00C36F5B">
        <w:trPr>
          <w:trHeight w:val="9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Default="00C36F5B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6F5B" w:rsidRPr="0041684F" w:rsidTr="00C36F5B">
        <w:trPr>
          <w:trHeight w:val="40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40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 Красноярского края</w:t>
            </w:r>
          </w:p>
        </w:tc>
      </w:tr>
      <w:tr w:rsidR="00C36F5B" w:rsidRPr="0041684F" w:rsidTr="00C36F5B">
        <w:trPr>
          <w:trHeight w:val="42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F5B" w:rsidRPr="0041684F" w:rsidTr="00C36F5B">
        <w:trPr>
          <w:trHeight w:val="159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поселений Саянскогорайоная, имеющих муниципальные молодежные центры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C36F5B" w:rsidRPr="0041684F" w:rsidTr="00C36F5B">
        <w:trPr>
          <w:trHeight w:val="14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</w:tr>
      <w:tr w:rsidR="00C36F5B" w:rsidRPr="0041684F" w:rsidTr="00C36F5B">
        <w:trPr>
          <w:trHeight w:val="156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36F5B" w:rsidRPr="0041684F" w:rsidTr="00C36F5B">
        <w:trPr>
          <w:trHeight w:val="232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F5B" w:rsidRPr="0041684F" w:rsidTr="00C36F5B">
        <w:trPr>
          <w:trHeight w:val="15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41684F" w:rsidRDefault="00C36F5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5B" w:rsidRPr="0041684F" w:rsidRDefault="00C36F5B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26AF9" w:rsidRPr="0041684F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br w:type="page"/>
      </w:r>
    </w:p>
    <w:p w:rsidR="00626B71" w:rsidRPr="006F075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7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2к подпрограмме </w:t>
      </w:r>
    </w:p>
    <w:p w:rsidR="00626B71" w:rsidRPr="006F075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751">
        <w:rPr>
          <w:rFonts w:ascii="Times New Roman" w:eastAsia="Times New Roman" w:hAnsi="Times New Roman" w:cs="Times New Roman"/>
          <w:sz w:val="24"/>
          <w:szCs w:val="24"/>
        </w:rPr>
        <w:t>«Вовлечение молодежи Саянского района</w:t>
      </w:r>
    </w:p>
    <w:p w:rsidR="00626B71" w:rsidRPr="006F075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751">
        <w:rPr>
          <w:rFonts w:ascii="Times New Roman" w:eastAsia="Times New Roman" w:hAnsi="Times New Roman" w:cs="Times New Roman"/>
          <w:sz w:val="24"/>
          <w:szCs w:val="24"/>
        </w:rPr>
        <w:t xml:space="preserve"> в социальную практику»</w:t>
      </w:r>
    </w:p>
    <w:p w:rsidR="00626B71" w:rsidRPr="006F0751" w:rsidRDefault="00626B71" w:rsidP="00626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B71" w:rsidRPr="0041684F" w:rsidRDefault="00626B71" w:rsidP="0062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7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подпрограммы  «Вовлечение молодежи Саянского района в социальную практику»</w:t>
      </w:r>
    </w:p>
    <w:p w:rsidR="00626B71" w:rsidRPr="0041684F" w:rsidRDefault="00626B71" w:rsidP="00626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3" w:type="pct"/>
        <w:tblInd w:w="-601" w:type="dxa"/>
        <w:tblLayout w:type="fixed"/>
        <w:tblLook w:val="04A0"/>
      </w:tblPr>
      <w:tblGrid>
        <w:gridCol w:w="430"/>
        <w:gridCol w:w="1132"/>
        <w:gridCol w:w="1271"/>
        <w:gridCol w:w="682"/>
        <w:gridCol w:w="178"/>
        <w:gridCol w:w="643"/>
        <w:gridCol w:w="1050"/>
        <w:gridCol w:w="480"/>
        <w:gridCol w:w="589"/>
        <w:gridCol w:w="833"/>
        <w:gridCol w:w="27"/>
        <w:gridCol w:w="827"/>
        <w:gridCol w:w="857"/>
        <w:gridCol w:w="833"/>
        <w:gridCol w:w="869"/>
        <w:gridCol w:w="854"/>
        <w:gridCol w:w="860"/>
        <w:gridCol w:w="860"/>
        <w:gridCol w:w="905"/>
        <w:gridCol w:w="911"/>
      </w:tblGrid>
      <w:tr w:rsidR="006F0751" w:rsidRPr="00A00F59" w:rsidTr="00C36F5B">
        <w:trPr>
          <w:trHeight w:val="57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0F59" w:rsidRPr="00A00F59" w:rsidRDefault="00A00F59" w:rsidP="00A0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2015-202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0751" w:rsidRPr="00A00F59" w:rsidTr="00C36F5B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2019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C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751" w:rsidRPr="00A00F59" w:rsidTr="00C36F5B">
        <w:trPr>
          <w:trHeight w:val="19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A00F59" w:rsidRDefault="00A00F59" w:rsidP="006F0751">
            <w:pPr>
              <w:spacing w:after="0" w:line="240" w:lineRule="auto"/>
              <w:ind w:left="-111" w:right="-106"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«Вовлечение молодежи</w:t>
            </w:r>
            <w:r w:rsidR="006F0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Саянского района в социальну</w:t>
            </w: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 практику»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A00F59" w:rsidRDefault="00A00F59" w:rsidP="00A0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"Отдел</w:t>
            </w:r>
            <w:r w:rsid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молодежной политики,</w:t>
            </w:r>
            <w:r w:rsid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 администрац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ии Саянского района"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3 118,5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3 570,7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4 707,8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5285,8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C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5412,4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5412,4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4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39299,8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751" w:rsidRPr="00A00F59" w:rsidTr="00C36F5B">
        <w:trPr>
          <w:trHeight w:val="4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0751" w:rsidRPr="00A00F59" w:rsidTr="00C36F5B">
        <w:trPr>
          <w:trHeight w:val="19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A00F59" w:rsidRDefault="00A00F59" w:rsidP="006F0751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несовершеннолетних в ТОС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6F0751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6F0751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6F0751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6F0751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751">
              <w:rPr>
                <w:rFonts w:ascii="Times New Roman" w:eastAsia="Times New Roman" w:hAnsi="Times New Roman" w:cs="Times New Roman"/>
                <w:sz w:val="20"/>
                <w:szCs w:val="20"/>
              </w:rPr>
              <w:t>1510,3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59" w:rsidRPr="00A00F59" w:rsidRDefault="00A00F59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751" w:rsidRPr="00A00F59" w:rsidTr="00C36F5B">
        <w:trPr>
          <w:trHeight w:val="19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A00F59" w:rsidRDefault="00A00F59" w:rsidP="006F0751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 развитие флагманских программ на территории Саянского района </w:t>
            </w:r>
          </w:p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751" w:rsidRPr="00A00F59" w:rsidTr="00C36F5B">
        <w:trPr>
          <w:trHeight w:val="56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A00F59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0710081930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</w:p>
        </w:tc>
      </w:tr>
      <w:tr w:rsidR="006F0751" w:rsidRPr="00A00F59" w:rsidTr="00C36F5B">
        <w:trPr>
          <w:trHeight w:val="19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A00F59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подведомтсвенного учреждения, в т.ч.: предоставляение услуг населению района в сфере молодежной политики МБУ МЦ "Саяны"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A0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2695,7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4836,5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5138,9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34731,5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не менее 1 муниципального  молодежного центра, участвующего в патриотическом воспитании молодежи Саянского района  в 2014 годах</w:t>
            </w:r>
          </w:p>
        </w:tc>
      </w:tr>
      <w:tr w:rsidR="006F0751" w:rsidRPr="00A00F59" w:rsidTr="00C36F5B">
        <w:trPr>
          <w:trHeight w:val="263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A00F59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молодежи Саянского района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8192</w:t>
            </w: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A0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A00F59" w:rsidRDefault="00A00F59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A00F59" w:rsidRDefault="00A00F59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молодежной политики на территории Саянского района.</w:t>
            </w:r>
          </w:p>
        </w:tc>
      </w:tr>
    </w:tbl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41684F" w:rsidSect="00626B7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26AF9" w:rsidRPr="0041684F" w:rsidRDefault="00226AF9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26AF9" w:rsidRPr="0041684F" w:rsidRDefault="00226AF9" w:rsidP="009C6140">
      <w:pPr>
        <w:pStyle w:val="ConsPlusTitle"/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 программе «Молодежь Саянского района в </w:t>
      </w:r>
      <w:r w:rsidRPr="0041684F">
        <w:rPr>
          <w:rFonts w:ascii="Times New Roman" w:hAnsi="Times New Roman" w:cs="Times New Roman"/>
          <w:b w:val="0"/>
          <w:sz w:val="24"/>
          <w:szCs w:val="24"/>
          <w:lang w:val="en-US"/>
        </w:rPr>
        <w:t>XXI</w:t>
      </w:r>
      <w:r w:rsidRPr="0041684F">
        <w:rPr>
          <w:rFonts w:ascii="Times New Roman" w:hAnsi="Times New Roman" w:cs="Times New Roman"/>
          <w:b w:val="0"/>
          <w:sz w:val="24"/>
          <w:szCs w:val="24"/>
        </w:rPr>
        <w:t xml:space="preserve"> веке»</w:t>
      </w:r>
    </w:p>
    <w:p w:rsidR="00226AF9" w:rsidRPr="0041684F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Подпрограмма 2</w:t>
      </w:r>
    </w:p>
    <w:p w:rsidR="00226AF9" w:rsidRPr="0041684F" w:rsidRDefault="00226AF9" w:rsidP="007D5C72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«Патриотическое воспитание молодежи Саянского района»</w:t>
      </w:r>
    </w:p>
    <w:p w:rsidR="00226AF9" w:rsidRPr="0041684F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в рамках муниципальной программы</w:t>
      </w:r>
    </w:p>
    <w:p w:rsidR="00226AF9" w:rsidRPr="0041684F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«Молодежь Саянского района в XXI веке»</w:t>
      </w:r>
    </w:p>
    <w:p w:rsidR="00226AF9" w:rsidRPr="0041684F" w:rsidRDefault="00226AF9" w:rsidP="007D5C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26AF9" w:rsidRPr="0041684F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73"/>
        <w:gridCol w:w="7031"/>
      </w:tblGrid>
      <w:tr w:rsidR="00226AF9" w:rsidRPr="0041684F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«Патриотическое воспитание молодежи Саянского района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41684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района»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Pr="0041684F" w:rsidRDefault="002727C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района»</w:t>
            </w:r>
          </w:p>
          <w:p w:rsidR="00226AF9" w:rsidRPr="0041684F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</w:tr>
      <w:tr w:rsidR="00226AF9" w:rsidRPr="0041684F" w:rsidTr="00F279A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a3"/>
              <w:ind w:lef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84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материально-технического оснащения  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молодежного центра, участвующего в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вовлечение молодежи Саянского района в       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социальную практику, совершенствующую основные 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направления патриотического воспитания и       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повышение уровня социальной активности молодежи   </w:t>
            </w:r>
            <w:r w:rsidRPr="0041684F">
              <w:rPr>
                <w:rFonts w:ascii="Times New Roman" w:hAnsi="Times New Roman"/>
                <w:sz w:val="24"/>
                <w:szCs w:val="24"/>
              </w:rPr>
              <w:br/>
              <w:t xml:space="preserve">Саянского района  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416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(увеличение до </w:t>
            </w:r>
            <w:r w:rsidR="006D7F4E" w:rsidRPr="00416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8,15</w:t>
            </w:r>
            <w:r w:rsidRPr="00416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  в 20</w:t>
            </w:r>
            <w:r w:rsidR="006D7F4E" w:rsidRPr="00416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C36F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416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году);</w:t>
            </w:r>
          </w:p>
          <w:p w:rsidR="00226AF9" w:rsidRPr="0041684F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(увеличение до </w:t>
            </w:r>
            <w:r w:rsidR="006D7F4E" w:rsidRPr="0041684F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% в 20</w:t>
            </w:r>
            <w:r w:rsidR="006D7F4E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году);  </w:t>
            </w:r>
          </w:p>
          <w:p w:rsidR="00226AF9" w:rsidRPr="0041684F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Саянском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районе, вовлеченных в добровольческую деятельность, в их общей численности (увеличение до </w:t>
            </w:r>
            <w:r w:rsidR="006D7F4E" w:rsidRPr="0041684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% в 20</w:t>
            </w:r>
            <w:r w:rsidR="006D7F4E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2F" w:rsidRPr="00416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году).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847264" w:rsidP="00581C41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D7F4E" w:rsidRPr="0041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F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81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446</w:t>
            </w:r>
            <w:r w:rsidR="006851E0" w:rsidRPr="00416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="00847264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6851E0" w:rsidRPr="0041684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847264" w:rsidRPr="0041684F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всего 20,0 тыс. рублей, </w:t>
            </w:r>
          </w:p>
          <w:p w:rsidR="00847264" w:rsidRPr="0041684F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всего  40,0 тыс. рублей, </w:t>
            </w:r>
          </w:p>
          <w:p w:rsidR="00847264" w:rsidRPr="0041684F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всего  50,0 тыс. рублей, </w:t>
            </w:r>
          </w:p>
          <w:p w:rsidR="00847264" w:rsidRPr="0041684F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всего  112,0 тыс. рублей, </w:t>
            </w:r>
          </w:p>
          <w:p w:rsidR="00847264" w:rsidRPr="0041684F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878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="002727C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всего  112,0 тыс. рублей, </w:t>
            </w:r>
          </w:p>
          <w:p w:rsidR="00226AF9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27C9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2020 году всего  </w:t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рублей, </w:t>
            </w:r>
          </w:p>
          <w:p w:rsidR="00581C41" w:rsidRPr="0041684F" w:rsidRDefault="00581C41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:rsidR="0011062F" w:rsidRPr="0041684F" w:rsidRDefault="00847264" w:rsidP="00581C41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62F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2F"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62F" w:rsidRPr="00416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62F" w:rsidRPr="0041684F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AF9" w:rsidRPr="0041684F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41684F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           </w:t>
            </w:r>
            <w:r w:rsidRPr="004168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</w:t>
            </w:r>
            <w:r w:rsidR="002727C9" w:rsidRPr="0041684F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района;</w:t>
            </w:r>
          </w:p>
          <w:p w:rsidR="00226AF9" w:rsidRPr="0041684F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41684F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Основные разделы подпрограммы.</w:t>
      </w:r>
    </w:p>
    <w:p w:rsidR="00226AF9" w:rsidRPr="0041684F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2.1.Постановка общерайонной проблемы и обоснование необходимости разработки подпрограммы.</w:t>
      </w:r>
    </w:p>
    <w:p w:rsidR="00226AF9" w:rsidRPr="0041684F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Реализация патриотического воспитания молодежи Саянского района осуществляется в рамках реализации долгосрочной целевой </w:t>
      </w:r>
      <w:hyperlink r:id="rId13" w:history="1">
        <w:r w:rsidRPr="0041684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«Перспективная молодежь» на 2011-2013 гг.).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являются участниками патриотического клуба, в том числе в 2013 году – 25 человек. 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Как правило, работа патриотического объединения, клуба концентрируется на внутренней деятельности, что не позволяет оценить уровень подготовки участников и членов патриотических объединений, клубов). Основной причиной такой концентрации является отсутствие комплекса муниципальных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</w:t>
      </w:r>
      <w:r w:rsidRPr="0041684F">
        <w:rPr>
          <w:rFonts w:ascii="Times New Roman" w:hAnsi="Times New Roman" w:cs="Times New Roman"/>
          <w:sz w:val="24"/>
          <w:szCs w:val="24"/>
        </w:rPr>
        <w:lastRenderedPageBreak/>
        <w:t>рядах Вооруженных Сил Российской Федерации, а также повышение интереса к изучению истории России, Сибири, Красноярского края, Саянского района.</w:t>
      </w:r>
    </w:p>
    <w:p w:rsidR="006D7F4E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41684F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2015 году создано добровольческое агентство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программы:«Пост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условия.До 18 лет подросток не получает соответствующую для военной службы в Вооруженных Силах Российской Федерации физическую, военно-спортивную, психо-эмоциональную подготовку).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C36F5B" w:rsidRPr="0041684F" w:rsidRDefault="00226AF9" w:rsidP="00C36F5B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 w:rsidRPr="0041684F">
        <w:rPr>
          <w:rFonts w:ascii="Times New Roman" w:hAnsi="Times New Roman" w:cs="Times New Roman"/>
          <w:sz w:val="24"/>
          <w:szCs w:val="24"/>
        </w:rPr>
        <w:t>ой направленности за период 2015</w:t>
      </w:r>
      <w:r w:rsidRPr="0041684F">
        <w:rPr>
          <w:rFonts w:ascii="Times New Roman" w:hAnsi="Times New Roman" w:cs="Times New Roman"/>
          <w:sz w:val="24"/>
          <w:szCs w:val="24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</w:t>
      </w:r>
      <w:r w:rsidRPr="0041684F">
        <w:rPr>
          <w:rFonts w:ascii="Times New Roman" w:hAnsi="Times New Roman" w:cs="Times New Roman"/>
          <w:sz w:val="24"/>
          <w:szCs w:val="24"/>
        </w:rPr>
        <w:lastRenderedPageBreak/>
        <w:t xml:space="preserve">– не менее </w:t>
      </w:r>
      <w:r w:rsidR="0002401A" w:rsidRPr="0041684F">
        <w:rPr>
          <w:rFonts w:ascii="Times New Roman" w:hAnsi="Times New Roman" w:cs="Times New Roman"/>
          <w:sz w:val="24"/>
          <w:szCs w:val="24"/>
        </w:rPr>
        <w:t>528</w:t>
      </w:r>
      <w:r w:rsidRPr="0041684F">
        <w:rPr>
          <w:rFonts w:ascii="Times New Roman" w:hAnsi="Times New Roman" w:cs="Times New Roman"/>
          <w:sz w:val="24"/>
          <w:szCs w:val="24"/>
        </w:rPr>
        <w:t xml:space="preserve"> чел.; в 2019 году – </w:t>
      </w:r>
      <w:r w:rsidR="0002401A" w:rsidRPr="0041684F">
        <w:rPr>
          <w:rFonts w:ascii="Times New Roman" w:hAnsi="Times New Roman" w:cs="Times New Roman"/>
          <w:sz w:val="24"/>
          <w:szCs w:val="24"/>
        </w:rPr>
        <w:t>605</w:t>
      </w:r>
      <w:r w:rsidRPr="0041684F">
        <w:rPr>
          <w:rFonts w:ascii="Times New Roman" w:hAnsi="Times New Roman" w:cs="Times New Roman"/>
          <w:sz w:val="24"/>
          <w:szCs w:val="24"/>
        </w:rPr>
        <w:t xml:space="preserve"> чел.</w:t>
      </w:r>
      <w:r w:rsidR="006D7F4E" w:rsidRPr="0041684F">
        <w:rPr>
          <w:rFonts w:ascii="Times New Roman" w:hAnsi="Times New Roman" w:cs="Times New Roman"/>
          <w:sz w:val="24"/>
          <w:szCs w:val="24"/>
        </w:rPr>
        <w:t xml:space="preserve">; в 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11062F" w:rsidRPr="0041684F">
        <w:rPr>
          <w:rFonts w:ascii="Times New Roman" w:hAnsi="Times New Roman" w:cs="Times New Roman"/>
          <w:sz w:val="24"/>
          <w:szCs w:val="24"/>
        </w:rPr>
        <w:t xml:space="preserve">020 году – не менее 725 человек, в 2021 году – не менее </w:t>
      </w:r>
      <w:r w:rsidR="00E223CA">
        <w:rPr>
          <w:rFonts w:ascii="Times New Roman" w:hAnsi="Times New Roman" w:cs="Times New Roman"/>
          <w:sz w:val="24"/>
          <w:szCs w:val="24"/>
        </w:rPr>
        <w:t>0</w:t>
      </w:r>
      <w:r w:rsidR="0011062F" w:rsidRPr="0041684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F5B">
        <w:rPr>
          <w:rFonts w:ascii="Times New Roman" w:hAnsi="Times New Roman" w:cs="Times New Roman"/>
          <w:sz w:val="24"/>
          <w:szCs w:val="24"/>
        </w:rPr>
        <w:t xml:space="preserve">, </w:t>
      </w:r>
      <w:r w:rsidR="00C36F5B" w:rsidRPr="0041684F">
        <w:rPr>
          <w:rFonts w:ascii="Times New Roman" w:hAnsi="Times New Roman" w:cs="Times New Roman"/>
          <w:sz w:val="24"/>
          <w:szCs w:val="24"/>
        </w:rPr>
        <w:t>в 202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="00C36F5B" w:rsidRPr="0041684F">
        <w:rPr>
          <w:rFonts w:ascii="Times New Roman" w:hAnsi="Times New Roman" w:cs="Times New Roman"/>
          <w:sz w:val="24"/>
          <w:szCs w:val="24"/>
        </w:rPr>
        <w:t xml:space="preserve"> году – не менее </w:t>
      </w:r>
      <w:r w:rsidR="00E223CA">
        <w:rPr>
          <w:rFonts w:ascii="Times New Roman" w:hAnsi="Times New Roman" w:cs="Times New Roman"/>
          <w:sz w:val="24"/>
          <w:szCs w:val="24"/>
        </w:rPr>
        <w:t>0</w:t>
      </w:r>
      <w:r w:rsidR="00C36F5B" w:rsidRPr="0041684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26AF9" w:rsidRPr="0041684F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4F">
        <w:rPr>
          <w:rFonts w:ascii="Times New Roman" w:hAnsi="Times New Roman" w:cs="Times New Roman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41684F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1. Муниципальным заказчиком-координатором подпрограммы является </w:t>
      </w:r>
      <w:r w:rsidR="002727C9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4. Сро</w:t>
      </w:r>
      <w:r w:rsidR="006851E0" w:rsidRPr="0041684F">
        <w:rPr>
          <w:rFonts w:ascii="Times New Roman" w:hAnsi="Times New Roman" w:cs="Times New Roman"/>
          <w:sz w:val="24"/>
          <w:szCs w:val="24"/>
        </w:rPr>
        <w:t>ки выполнения подпрограммы: 2015</w:t>
      </w:r>
      <w:r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="00C81878" w:rsidRPr="0041684F">
        <w:rPr>
          <w:rFonts w:ascii="Times New Roman" w:hAnsi="Times New Roman" w:cs="Times New Roman"/>
          <w:sz w:val="24"/>
          <w:szCs w:val="24"/>
        </w:rPr>
        <w:t>–</w:t>
      </w:r>
      <w:r w:rsidRPr="0041684F">
        <w:rPr>
          <w:rFonts w:ascii="Times New Roman" w:hAnsi="Times New Roman" w:cs="Times New Roman"/>
          <w:sz w:val="24"/>
          <w:szCs w:val="24"/>
        </w:rPr>
        <w:t xml:space="preserve"> 20</w:t>
      </w:r>
      <w:r w:rsidR="002727C9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="002727C9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годы.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5. Целевыми индикаторами, позволяющими измерить достижение цели подпрограммы, являются:</w:t>
      </w:r>
    </w:p>
    <w:p w:rsidR="00226AF9" w:rsidRPr="0041684F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</w:t>
      </w:r>
      <w:r w:rsidR="0002401A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8,15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 в 20</w:t>
      </w:r>
      <w:r w:rsidR="0002401A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C36F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году</w:t>
      </w:r>
      <w:r w:rsidRPr="0041684F">
        <w:rPr>
          <w:rFonts w:ascii="Times New Roman" w:hAnsi="Times New Roman" w:cs="Times New Roman"/>
          <w:sz w:val="24"/>
          <w:szCs w:val="24"/>
        </w:rPr>
        <w:t>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</w:t>
      </w:r>
      <w:r w:rsidRPr="0041684F">
        <w:rPr>
          <w:rFonts w:ascii="Times New Roman" w:hAnsi="Times New Roman" w:cs="Times New Roman"/>
          <w:sz w:val="24"/>
          <w:szCs w:val="24"/>
        </w:rPr>
        <w:br/>
        <w:t>в Саянском районе, являющихся членами или участниками патриотических</w:t>
      </w:r>
      <w:r w:rsidRPr="0041684F">
        <w:rPr>
          <w:rFonts w:ascii="Times New Roman" w:hAnsi="Times New Roman" w:cs="Times New Roman"/>
          <w:sz w:val="24"/>
          <w:szCs w:val="24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41684F">
        <w:rPr>
          <w:rFonts w:ascii="Times New Roman" w:hAnsi="Times New Roman" w:cs="Times New Roman"/>
          <w:sz w:val="24"/>
          <w:szCs w:val="24"/>
        </w:rPr>
        <w:br/>
        <w:t>подготовку к военной службе в Вооруженных Силах Российской Федерации,</w:t>
      </w:r>
      <w:r w:rsidRPr="0041684F">
        <w:rPr>
          <w:rFonts w:ascii="Times New Roman" w:hAnsi="Times New Roman" w:cs="Times New Roman"/>
          <w:sz w:val="24"/>
          <w:szCs w:val="24"/>
        </w:rPr>
        <w:br/>
        <w:t xml:space="preserve">в их общей до </w:t>
      </w:r>
      <w:r w:rsidR="0002401A" w:rsidRPr="0041684F">
        <w:rPr>
          <w:rFonts w:ascii="Times New Roman" w:hAnsi="Times New Roman" w:cs="Times New Roman"/>
          <w:sz w:val="24"/>
          <w:szCs w:val="24"/>
        </w:rPr>
        <w:t xml:space="preserve">4,14 % </w:t>
      </w:r>
      <w:r w:rsidRPr="0041684F">
        <w:rPr>
          <w:rFonts w:ascii="Times New Roman" w:hAnsi="Times New Roman" w:cs="Times New Roman"/>
          <w:sz w:val="24"/>
          <w:szCs w:val="24"/>
        </w:rPr>
        <w:t>в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="0011062F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 xml:space="preserve">году; 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 w:rsidRPr="0041684F">
        <w:rPr>
          <w:rFonts w:ascii="Times New Roman" w:hAnsi="Times New Roman" w:cs="Times New Roman"/>
          <w:sz w:val="24"/>
          <w:szCs w:val="24"/>
        </w:rPr>
        <w:t>ьность, в их общей численности</w:t>
      </w:r>
      <w:r w:rsidRPr="0041684F">
        <w:rPr>
          <w:rFonts w:ascii="Times New Roman" w:hAnsi="Times New Roman" w:cs="Times New Roman"/>
          <w:sz w:val="24"/>
          <w:szCs w:val="24"/>
        </w:rPr>
        <w:t xml:space="preserve"> до 2,</w:t>
      </w:r>
      <w:r w:rsidR="0002401A" w:rsidRPr="0041684F">
        <w:rPr>
          <w:rFonts w:ascii="Times New Roman" w:hAnsi="Times New Roman" w:cs="Times New Roman"/>
          <w:sz w:val="24"/>
          <w:szCs w:val="24"/>
        </w:rPr>
        <w:t>8</w:t>
      </w:r>
      <w:r w:rsidRPr="0041684F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>году.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226AF9" w:rsidRPr="0041684F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1. Реализацию подпрограммы осуществляют:</w:t>
      </w:r>
    </w:p>
    <w:p w:rsidR="002727C9" w:rsidRPr="0041684F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района.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МБУ Молодежный Центр «Саяны».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1684F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41684F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 является </w:t>
      </w:r>
      <w:r w:rsidR="002727C9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</w:t>
      </w:r>
      <w:r w:rsidRPr="0041684F">
        <w:rPr>
          <w:rFonts w:ascii="Times New Roman" w:hAnsi="Times New Roman" w:cs="Times New Roman"/>
          <w:sz w:val="24"/>
          <w:szCs w:val="24"/>
        </w:rPr>
        <w:lastRenderedPageBreak/>
        <w:t>(работ).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AB7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2.4. Организация управления подпрограммой</w:t>
      </w:r>
      <w:r w:rsidR="00AB7559" w:rsidRPr="0041684F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и контроль за ходом ее выполнения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C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1. </w:t>
      </w:r>
      <w:r w:rsidR="002727C9"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По итогам года до 15 января очередного финансового года </w:t>
      </w:r>
      <w:r w:rsidR="002727C9"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  <w:r w:rsidRPr="0041684F">
        <w:rPr>
          <w:rFonts w:ascii="Times New Roman" w:hAnsi="Times New Roman" w:cs="Times New Roman"/>
          <w:sz w:val="24"/>
          <w:szCs w:val="24"/>
        </w:rPr>
        <w:t>в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3. </w:t>
      </w:r>
      <w:r w:rsidR="002727C9" w:rsidRPr="0041684F">
        <w:rPr>
          <w:rFonts w:ascii="Times New Roman" w:hAnsi="Times New Roman" w:cs="Times New Roman"/>
          <w:sz w:val="24"/>
          <w:szCs w:val="24"/>
        </w:rPr>
        <w:t xml:space="preserve">Администрация Саянского района </w:t>
      </w:r>
      <w:r w:rsidRPr="0041684F">
        <w:rPr>
          <w:rFonts w:ascii="Times New Roman" w:hAnsi="Times New Roman" w:cs="Times New Roman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4. Текущий контроль за ходом реализации подпрограммы осуществляет </w:t>
      </w:r>
      <w:r w:rsidR="002727C9" w:rsidRPr="0041684F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  <w:r w:rsidRPr="0041684F">
        <w:rPr>
          <w:rFonts w:ascii="Times New Roman" w:hAnsi="Times New Roman" w:cs="Times New Roman"/>
          <w:sz w:val="24"/>
          <w:szCs w:val="24"/>
        </w:rPr>
        <w:t>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5</w:t>
      </w:r>
      <w:r w:rsidR="002727C9" w:rsidRPr="0041684F">
        <w:rPr>
          <w:rFonts w:ascii="Times New Roman" w:hAnsi="Times New Roman" w:cs="Times New Roman"/>
          <w:sz w:val="24"/>
          <w:szCs w:val="24"/>
        </w:rPr>
        <w:t xml:space="preserve"> Администрация Саянского района </w:t>
      </w:r>
      <w:r w:rsidRPr="0041684F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2.5. Оценка социально-экономической</w:t>
      </w:r>
      <w:r w:rsid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эффективности от реализации подпрограммы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1. Реализация подпрограммных меро</w:t>
      </w:r>
      <w:r w:rsidR="006851E0" w:rsidRPr="0041684F">
        <w:rPr>
          <w:rFonts w:ascii="Times New Roman" w:hAnsi="Times New Roman" w:cs="Times New Roman"/>
          <w:sz w:val="24"/>
          <w:szCs w:val="24"/>
        </w:rPr>
        <w:t xml:space="preserve">приятий за период 2015 </w:t>
      </w:r>
      <w:r w:rsidRPr="0041684F">
        <w:rPr>
          <w:rFonts w:ascii="Times New Roman" w:hAnsi="Times New Roman" w:cs="Times New Roman"/>
          <w:sz w:val="24"/>
          <w:szCs w:val="24"/>
        </w:rPr>
        <w:t>- 20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годов позволит:</w:t>
      </w:r>
    </w:p>
    <w:p w:rsidR="00226AF9" w:rsidRPr="0041684F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</w:t>
      </w:r>
      <w:r w:rsidR="0002401A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8,15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 в 20</w:t>
      </w:r>
      <w:r w:rsidR="0002401A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C36F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02401A"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168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году</w:t>
      </w:r>
      <w:r w:rsidRPr="0041684F">
        <w:rPr>
          <w:rFonts w:ascii="Times New Roman" w:hAnsi="Times New Roman" w:cs="Times New Roman"/>
          <w:sz w:val="24"/>
          <w:szCs w:val="24"/>
        </w:rPr>
        <w:t>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Саянского района, участниками клуба патриотического воспитания муниципальных учреждений Саянского района, прошедших          подготовку к военной службе в Вооруженных Силах Российской Федерации, в их общей численности до </w:t>
      </w:r>
      <w:r w:rsidR="0002401A" w:rsidRPr="0041684F">
        <w:rPr>
          <w:rFonts w:ascii="Times New Roman" w:hAnsi="Times New Roman" w:cs="Times New Roman"/>
          <w:sz w:val="24"/>
          <w:szCs w:val="24"/>
        </w:rPr>
        <w:t>4,14</w:t>
      </w:r>
      <w:r w:rsidRPr="0041684F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году;  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41684F">
        <w:rPr>
          <w:rFonts w:ascii="Times New Roman" w:hAnsi="Times New Roman" w:cs="Times New Roman"/>
          <w:sz w:val="24"/>
          <w:szCs w:val="24"/>
        </w:rPr>
        <w:t>8</w:t>
      </w:r>
      <w:r w:rsidRPr="0041684F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C36F5B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 Конечными результатами реализации подпрограммы являются: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муниципального молодежного центра,  участвующего в патриотическом воспитании молодежи Саянского района, осуществляющего добровольческую деятельность за 2014 – не менее 1 ед., ежегодно за 2015-20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E223CA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годы – не менее 1 ед;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вовлечение не менее чем 310 молодых граждан, проживающих в</w:t>
      </w:r>
      <w:r w:rsidR="00E223CA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Саянском района, в массовые мероприятия патриотической направленности, ежегодно в 2014 - 20</w:t>
      </w:r>
      <w:r w:rsidR="0002401A" w:rsidRPr="0041684F">
        <w:rPr>
          <w:rFonts w:ascii="Times New Roman" w:hAnsi="Times New Roman" w:cs="Times New Roman"/>
          <w:sz w:val="24"/>
          <w:szCs w:val="24"/>
        </w:rPr>
        <w:t>2</w:t>
      </w:r>
      <w:r w:rsidR="00E223CA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не менее 1 поддержанного муниципального молодежного центра.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2.6. Система подпрограммных мероприятий</w:t>
      </w:r>
    </w:p>
    <w:p w:rsidR="00226AF9" w:rsidRPr="0041684F" w:rsidRDefault="00C64B30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226AF9" w:rsidRPr="0041684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26AF9" w:rsidRPr="0041684F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41684F" w:rsidRDefault="00226AF9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lastRenderedPageBreak/>
        <w:t>2.7. Обоснование финансовых, материальных и трудовых</w:t>
      </w:r>
      <w:r w:rsidR="00E223CA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затрат (ресурсное обеспечение подпрограммы) с указанием</w:t>
      </w:r>
      <w:r w:rsidR="00E223CA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источников финансирования</w:t>
      </w: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местного бюджета.</w:t>
      </w:r>
    </w:p>
    <w:p w:rsidR="006851E0" w:rsidRPr="0041684F" w:rsidRDefault="006851E0" w:rsidP="006851E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581C41">
        <w:rPr>
          <w:rFonts w:ascii="Times New Roman" w:hAnsi="Times New Roman" w:cs="Times New Roman"/>
          <w:b/>
          <w:sz w:val="24"/>
          <w:szCs w:val="24"/>
          <w:u w:val="single"/>
        </w:rPr>
        <w:t>446</w:t>
      </w:r>
      <w:r w:rsidRPr="0041684F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41684F">
        <w:rPr>
          <w:rFonts w:ascii="Times New Roman" w:hAnsi="Times New Roman" w:cs="Times New Roman"/>
          <w:sz w:val="24"/>
          <w:szCs w:val="24"/>
        </w:rPr>
        <w:t xml:space="preserve"> тыс. рублей средства местного бюджета: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2015 году всего 20,0 тыс. рублей, 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2016 году всего  40,0 тыс. рублей, 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2017 году всего  50,0 тыс. рублей, 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2018 году всего  112,0 тыс. рублей, 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2019 году всего  112,0 тыс. рублей, </w:t>
      </w:r>
    </w:p>
    <w:p w:rsidR="006851E0" w:rsidRPr="0041684F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в 2020 году всего  </w:t>
      </w:r>
      <w:r w:rsidR="00581C41">
        <w:rPr>
          <w:rFonts w:ascii="Times New Roman" w:hAnsi="Times New Roman" w:cs="Times New Roman"/>
          <w:sz w:val="24"/>
          <w:szCs w:val="24"/>
        </w:rPr>
        <w:t>112</w:t>
      </w:r>
      <w:r w:rsidRPr="0041684F">
        <w:rPr>
          <w:rFonts w:ascii="Times New Roman" w:hAnsi="Times New Roman" w:cs="Times New Roman"/>
          <w:sz w:val="24"/>
          <w:szCs w:val="24"/>
        </w:rPr>
        <w:t xml:space="preserve">,00 тыс. рублей, </w:t>
      </w:r>
    </w:p>
    <w:p w:rsidR="00581C41" w:rsidRDefault="006851E0" w:rsidP="0068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 xml:space="preserve">    в 2021 году всего 0,00 тыс. рублей</w:t>
      </w:r>
      <w:r w:rsidR="00581C41">
        <w:rPr>
          <w:rFonts w:ascii="Times New Roman" w:hAnsi="Times New Roman" w:cs="Times New Roman"/>
          <w:sz w:val="24"/>
          <w:szCs w:val="24"/>
        </w:rPr>
        <w:t>,</w:t>
      </w:r>
    </w:p>
    <w:p w:rsidR="00226AF9" w:rsidRPr="0041684F" w:rsidRDefault="00581C41" w:rsidP="0058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6AF9" w:rsidRPr="0041684F" w:rsidSect="003C3D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1C41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в 202</w:t>
      </w:r>
      <w:r w:rsidR="00A611AA">
        <w:rPr>
          <w:rFonts w:ascii="Times New Roman" w:hAnsi="Times New Roman" w:cs="Times New Roman"/>
          <w:sz w:val="24"/>
          <w:szCs w:val="24"/>
        </w:rPr>
        <w:t>2</w:t>
      </w:r>
      <w:r w:rsidRPr="0041684F">
        <w:rPr>
          <w:rFonts w:ascii="Times New Roman" w:hAnsi="Times New Roman" w:cs="Times New Roman"/>
          <w:sz w:val="24"/>
          <w:szCs w:val="24"/>
        </w:rPr>
        <w:t xml:space="preserve"> году всего 0,00 тыс. рублей</w:t>
      </w:r>
    </w:p>
    <w:tbl>
      <w:tblPr>
        <w:tblpPr w:leftFromText="180" w:rightFromText="180" w:horzAnchor="margin" w:tblpY="-840"/>
        <w:tblW w:w="5000" w:type="pct"/>
        <w:tblLook w:val="04A0"/>
      </w:tblPr>
      <w:tblGrid>
        <w:gridCol w:w="540"/>
        <w:gridCol w:w="150"/>
        <w:gridCol w:w="694"/>
        <w:gridCol w:w="695"/>
        <w:gridCol w:w="695"/>
        <w:gridCol w:w="526"/>
        <w:gridCol w:w="186"/>
        <w:gridCol w:w="719"/>
        <w:gridCol w:w="461"/>
        <w:gridCol w:w="231"/>
        <w:gridCol w:w="1919"/>
        <w:gridCol w:w="1907"/>
        <w:gridCol w:w="725"/>
        <w:gridCol w:w="278"/>
        <w:gridCol w:w="512"/>
        <w:gridCol w:w="237"/>
        <w:gridCol w:w="520"/>
        <w:gridCol w:w="228"/>
        <w:gridCol w:w="494"/>
        <w:gridCol w:w="228"/>
        <w:gridCol w:w="503"/>
        <w:gridCol w:w="219"/>
        <w:gridCol w:w="494"/>
        <w:gridCol w:w="222"/>
        <w:gridCol w:w="476"/>
        <w:gridCol w:w="223"/>
        <w:gridCol w:w="473"/>
        <w:gridCol w:w="231"/>
      </w:tblGrid>
      <w:tr w:rsidR="00E223CA" w:rsidRPr="0041684F" w:rsidTr="00E223CA">
        <w:trPr>
          <w:gridAfter w:val="1"/>
          <w:wAfter w:w="78" w:type="pct"/>
          <w:trHeight w:val="40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к  подпрограмме «Патриотическое воспитание молодежи Саянского района» 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CA" w:rsidRPr="0041684F" w:rsidTr="00E223CA">
        <w:trPr>
          <w:gridAfter w:val="1"/>
          <w:wAfter w:w="78" w:type="pct"/>
          <w:trHeight w:val="734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CA" w:rsidRPr="0041684F" w:rsidTr="00E223CA">
        <w:trPr>
          <w:trHeight w:val="40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CA" w:rsidRPr="0041684F" w:rsidTr="00E223CA">
        <w:trPr>
          <w:gridAfter w:val="18"/>
          <w:wAfter w:w="3343" w:type="pct"/>
          <w:trHeight w:val="465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CA" w:rsidRPr="0041684F" w:rsidTr="00E223CA">
        <w:trPr>
          <w:trHeight w:val="40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CA" w:rsidRPr="0041684F" w:rsidTr="00E223CA">
        <w:trPr>
          <w:gridAfter w:val="1"/>
          <w:wAfter w:w="78" w:type="pct"/>
          <w:trHeight w:val="11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3CA" w:rsidRPr="0041684F" w:rsidRDefault="00E223CA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3CA" w:rsidRDefault="00E223CA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23CA" w:rsidRPr="0041684F" w:rsidRDefault="00E223CA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223CA" w:rsidRPr="0041684F" w:rsidTr="00E223CA">
        <w:trPr>
          <w:gridAfter w:val="1"/>
          <w:wAfter w:w="78" w:type="pct"/>
          <w:trHeight w:val="711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9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</w:tr>
      <w:tr w:rsidR="00E223CA" w:rsidRPr="0041684F" w:rsidTr="00E223CA">
        <w:trPr>
          <w:gridAfter w:val="1"/>
          <w:wAfter w:w="78" w:type="pct"/>
          <w:trHeight w:val="40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3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23CA" w:rsidRPr="0041684F" w:rsidTr="00E223CA">
        <w:trPr>
          <w:gridAfter w:val="1"/>
          <w:wAfter w:w="78" w:type="pct"/>
          <w:trHeight w:val="19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3CA" w:rsidRPr="0041684F" w:rsidTr="00E223CA">
        <w:trPr>
          <w:gridAfter w:val="1"/>
          <w:wAfter w:w="78" w:type="pct"/>
          <w:trHeight w:val="3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Саянском районе, являющихся  членами или участниками патриотических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Саянского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3CA" w:rsidRPr="0041684F" w:rsidTr="00E223CA">
        <w:trPr>
          <w:gridAfter w:val="1"/>
          <w:wAfter w:w="78" w:type="pct"/>
          <w:trHeight w:val="16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       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41684F" w:rsidRDefault="00E223CA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3CA" w:rsidRPr="0041684F" w:rsidRDefault="00E223CA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41684F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41" w:type="pct"/>
        <w:tblLayout w:type="fixed"/>
        <w:tblLook w:val="04A0"/>
      </w:tblPr>
      <w:tblGrid>
        <w:gridCol w:w="298"/>
        <w:gridCol w:w="1463"/>
        <w:gridCol w:w="1283"/>
        <w:gridCol w:w="590"/>
        <w:gridCol w:w="867"/>
        <w:gridCol w:w="563"/>
        <w:gridCol w:w="708"/>
        <w:gridCol w:w="854"/>
        <w:gridCol w:w="708"/>
        <w:gridCol w:w="404"/>
        <w:gridCol w:w="307"/>
        <w:gridCol w:w="201"/>
        <w:gridCol w:w="499"/>
        <w:gridCol w:w="149"/>
        <w:gridCol w:w="88"/>
        <w:gridCol w:w="763"/>
        <w:gridCol w:w="167"/>
        <w:gridCol w:w="684"/>
        <w:gridCol w:w="243"/>
        <w:gridCol w:w="614"/>
        <w:gridCol w:w="456"/>
        <w:gridCol w:w="538"/>
        <w:gridCol w:w="1022"/>
        <w:gridCol w:w="134"/>
        <w:gridCol w:w="1469"/>
        <w:gridCol w:w="131"/>
      </w:tblGrid>
      <w:tr w:rsidR="006851E0" w:rsidRPr="0041684F" w:rsidTr="006851E0">
        <w:trPr>
          <w:gridAfter w:val="1"/>
          <w:wAfter w:w="45" w:type="pct"/>
          <w:trHeight w:val="1122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pct"/>
            <w:gridSpan w:val="10"/>
            <w:shd w:val="clear" w:color="000000" w:fill="FFFFFF"/>
            <w:noWrap/>
            <w:vAlign w:val="bottom"/>
            <w:hideMark/>
          </w:tcPr>
          <w:p w:rsidR="00571DDC" w:rsidRPr="0041684F" w:rsidRDefault="00571DDC" w:rsidP="00E22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 подпрограмме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shd w:val="clear" w:color="000000" w:fill="FFFFFF"/>
          </w:tcPr>
          <w:p w:rsidR="00571DDC" w:rsidRPr="0041684F" w:rsidRDefault="00571DDC" w:rsidP="00E22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DDC" w:rsidRPr="0041684F" w:rsidTr="006851E0">
        <w:trPr>
          <w:gridAfter w:val="1"/>
          <w:wAfter w:w="45" w:type="pct"/>
          <w:trHeight w:val="565"/>
        </w:trPr>
        <w:tc>
          <w:tcPr>
            <w:tcW w:w="442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1E0" w:rsidRPr="0041684F" w:rsidTr="006851E0">
        <w:trPr>
          <w:trHeight w:val="7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41684F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41684F" w:rsidTr="006851E0">
        <w:trPr>
          <w:gridAfter w:val="1"/>
          <w:wAfter w:w="45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08" w:rsidRPr="0041684F" w:rsidRDefault="00055408" w:rsidP="006F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                  201</w:t>
            </w:r>
            <w:r w:rsidR="008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F07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851E0" w:rsidRPr="0041684F" w:rsidTr="006851E0">
        <w:trPr>
          <w:gridAfter w:val="1"/>
          <w:wAfter w:w="45" w:type="pct"/>
          <w:trHeight w:val="1683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2018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41684F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F0751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41684F" w:rsidTr="005F5273">
        <w:trPr>
          <w:gridAfter w:val="1"/>
          <w:wAfter w:w="45" w:type="pct"/>
          <w:trHeight w:val="75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«Патриотическое воспитание молодежи Саянского района»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6851E0"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</w:t>
            </w:r>
            <w:r w:rsidR="006851E0"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41684F" w:rsidRDefault="0081535A" w:rsidP="008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</w:t>
            </w:r>
            <w:r w:rsidR="006851E0" w:rsidRPr="0041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851E0" w:rsidRPr="0041684F" w:rsidTr="006851E0">
        <w:trPr>
          <w:gridAfter w:val="1"/>
          <w:wAfter w:w="45" w:type="pct"/>
          <w:trHeight w:val="435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54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1E0" w:rsidRPr="0041684F" w:rsidTr="006851E0">
        <w:trPr>
          <w:gridAfter w:val="1"/>
          <w:wAfter w:w="45" w:type="pct"/>
          <w:trHeight w:val="846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"Отдел молодежной политики, физической культуры и спорта админист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рации Саянского района"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5F5273" w:rsidP="0068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5F5273" w:rsidP="0068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41684F" w:rsidRDefault="005F5273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851E0"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0" w:rsidRPr="0041684F" w:rsidTr="005F5273">
        <w:trPr>
          <w:gridAfter w:val="1"/>
          <w:wAfter w:w="45" w:type="pct"/>
          <w:trHeight w:val="228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0D4B9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81940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5273"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F5273"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41684F" w:rsidRDefault="0081535A" w:rsidP="008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41684F" w:rsidRDefault="00E223CA" w:rsidP="008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81535A" w:rsidRDefault="0081535A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5273" w:rsidRPr="0081535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41684F" w:rsidRDefault="0081535A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41684F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AF9" w:rsidRPr="0041684F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D68" w:rsidRPr="0041684F" w:rsidRDefault="00C93D68" w:rsidP="00E2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4F">
        <w:rPr>
          <w:rFonts w:ascii="Times New Roman" w:eastAsia="Times New Roman" w:hAnsi="Times New Roman" w:cs="Times New Roman"/>
          <w:b/>
          <w:sz w:val="24"/>
          <w:szCs w:val="24"/>
        </w:rPr>
        <w:t>СОГЛАСОВАНИЕ</w:t>
      </w:r>
    </w:p>
    <w:p w:rsidR="00C93D68" w:rsidRPr="0041684F" w:rsidRDefault="00C93D68" w:rsidP="00E2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49A" w:rsidRPr="0041684F" w:rsidRDefault="0051049A" w:rsidP="00E22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проекта постановления администрации Саянского района</w:t>
      </w:r>
    </w:p>
    <w:p w:rsidR="0051049A" w:rsidRPr="0041684F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9A" w:rsidRPr="0041684F" w:rsidRDefault="0051049A" w:rsidP="00E2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Саянского района</w:t>
      </w:r>
      <w:r w:rsidR="00E223CA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>от 06.11.2013 №890-п «Об утверждении муниципальной программы</w:t>
      </w:r>
      <w:r w:rsidR="00E223CA">
        <w:rPr>
          <w:rFonts w:ascii="Times New Roman" w:hAnsi="Times New Roman" w:cs="Times New Roman"/>
          <w:sz w:val="24"/>
          <w:szCs w:val="24"/>
        </w:rPr>
        <w:t xml:space="preserve"> </w:t>
      </w:r>
      <w:r w:rsidRPr="0041684F">
        <w:rPr>
          <w:rFonts w:ascii="Times New Roman" w:hAnsi="Times New Roman" w:cs="Times New Roman"/>
          <w:sz w:val="24"/>
          <w:szCs w:val="24"/>
        </w:rPr>
        <w:t xml:space="preserve">«Молодежь Саянского района в </w:t>
      </w:r>
      <w:r w:rsidRPr="0041684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1684F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51049A" w:rsidRPr="0041684F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9A" w:rsidRPr="0041684F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4F">
        <w:rPr>
          <w:rFonts w:ascii="Times New Roman" w:hAnsi="Times New Roman" w:cs="Times New Roman"/>
          <w:sz w:val="24"/>
          <w:szCs w:val="24"/>
        </w:rPr>
        <w:t>Проект подготовил: Бусыгина И.А., директор МБУ Молодежный Центр «Саяны»</w:t>
      </w:r>
    </w:p>
    <w:p w:rsidR="00C93D68" w:rsidRPr="0041684F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68" w:rsidRPr="0041684F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985"/>
        <w:gridCol w:w="2961"/>
      </w:tblGrid>
      <w:tr w:rsidR="00C93D68" w:rsidRPr="0041684F" w:rsidTr="00D803CD">
        <w:trPr>
          <w:trHeight w:val="1004"/>
        </w:trPr>
        <w:tc>
          <w:tcPr>
            <w:tcW w:w="2562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инициалы визирующего проект</w:t>
            </w:r>
          </w:p>
        </w:tc>
        <w:tc>
          <w:tcPr>
            <w:tcW w:w="3985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61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Замечания, дата и подпись</w:t>
            </w:r>
          </w:p>
        </w:tc>
      </w:tr>
      <w:tr w:rsidR="00C93D68" w:rsidRPr="0041684F" w:rsidTr="00D803CD">
        <w:trPr>
          <w:trHeight w:val="1125"/>
        </w:trPr>
        <w:tc>
          <w:tcPr>
            <w:tcW w:w="2562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Чудаков В.А.</w:t>
            </w:r>
          </w:p>
        </w:tc>
        <w:tc>
          <w:tcPr>
            <w:tcW w:w="3985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Саянского района</w:t>
            </w:r>
          </w:p>
        </w:tc>
        <w:tc>
          <w:tcPr>
            <w:tcW w:w="2961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68" w:rsidRPr="0041684F" w:rsidTr="00D803CD">
        <w:trPr>
          <w:trHeight w:val="1125"/>
        </w:trPr>
        <w:tc>
          <w:tcPr>
            <w:tcW w:w="2562" w:type="dxa"/>
          </w:tcPr>
          <w:p w:rsidR="00C93D68" w:rsidRPr="0041684F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Данцева Н.В.</w:t>
            </w:r>
          </w:p>
        </w:tc>
        <w:tc>
          <w:tcPr>
            <w:tcW w:w="3985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Саянского района по социальным вопросам</w:t>
            </w:r>
          </w:p>
        </w:tc>
        <w:tc>
          <w:tcPr>
            <w:tcW w:w="2961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08" w:rsidRPr="0041684F" w:rsidTr="00D803CD">
        <w:trPr>
          <w:trHeight w:val="1125"/>
        </w:trPr>
        <w:tc>
          <w:tcPr>
            <w:tcW w:w="2562" w:type="dxa"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М.А.</w:t>
            </w:r>
          </w:p>
        </w:tc>
        <w:tc>
          <w:tcPr>
            <w:tcW w:w="3985" w:type="dxa"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4F">
              <w:rPr>
                <w:rFonts w:ascii="Times New Roman" w:hAnsi="Times New Roman" w:cs="Times New Roman"/>
                <w:sz w:val="24"/>
                <w:szCs w:val="24"/>
              </w:rPr>
              <w:t>Руководитель МКУ ФЭУ администрации Саянского района</w:t>
            </w:r>
          </w:p>
        </w:tc>
        <w:tc>
          <w:tcPr>
            <w:tcW w:w="2961" w:type="dxa"/>
          </w:tcPr>
          <w:p w:rsidR="00055408" w:rsidRPr="0041684F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68" w:rsidRPr="0041684F" w:rsidTr="00D803CD">
        <w:trPr>
          <w:trHeight w:val="1125"/>
        </w:trPr>
        <w:tc>
          <w:tcPr>
            <w:tcW w:w="2562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Тихонова О.В.</w:t>
            </w:r>
          </w:p>
        </w:tc>
        <w:tc>
          <w:tcPr>
            <w:tcW w:w="3985" w:type="dxa"/>
          </w:tcPr>
          <w:p w:rsidR="00C93D68" w:rsidRPr="0081535A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экономики, охраны труда и муниципального заказа администрации Саянского района</w:t>
            </w:r>
          </w:p>
        </w:tc>
        <w:tc>
          <w:tcPr>
            <w:tcW w:w="2961" w:type="dxa"/>
          </w:tcPr>
          <w:p w:rsidR="00C93D68" w:rsidRPr="0041684F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35A" w:rsidRPr="0041684F" w:rsidTr="00D803CD">
        <w:trPr>
          <w:trHeight w:val="1125"/>
        </w:trPr>
        <w:tc>
          <w:tcPr>
            <w:tcW w:w="2562" w:type="dxa"/>
          </w:tcPr>
          <w:p w:rsidR="0081535A" w:rsidRPr="0081535A" w:rsidRDefault="0081535A" w:rsidP="0081535A">
            <w:pPr>
              <w:rPr>
                <w:rFonts w:ascii="Times New Roman" w:hAnsi="Times New Roman" w:cs="Times New Roman"/>
                <w:b/>
              </w:rPr>
            </w:pPr>
            <w:r w:rsidRPr="0081535A">
              <w:rPr>
                <w:rFonts w:ascii="Times New Roman" w:hAnsi="Times New Roman" w:cs="Times New Roman"/>
                <w:b/>
              </w:rPr>
              <w:t>Андропова Е.В</w:t>
            </w:r>
          </w:p>
        </w:tc>
        <w:tc>
          <w:tcPr>
            <w:tcW w:w="3985" w:type="dxa"/>
          </w:tcPr>
          <w:p w:rsidR="0081535A" w:rsidRPr="0081535A" w:rsidRDefault="0081535A" w:rsidP="0081535A">
            <w:pPr>
              <w:rPr>
                <w:rFonts w:ascii="Times New Roman" w:hAnsi="Times New Roman" w:cs="Times New Roman"/>
              </w:rPr>
            </w:pPr>
            <w:r w:rsidRPr="0081535A">
              <w:rPr>
                <w:rFonts w:ascii="Times New Roman" w:hAnsi="Times New Roman" w:cs="Times New Roman"/>
              </w:rPr>
              <w:t>Специалист юрист</w:t>
            </w:r>
          </w:p>
        </w:tc>
        <w:tc>
          <w:tcPr>
            <w:tcW w:w="2961" w:type="dxa"/>
          </w:tcPr>
          <w:p w:rsidR="0081535A" w:rsidRPr="0041684F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68" w:rsidRPr="0041684F" w:rsidTr="00D803CD">
        <w:trPr>
          <w:trHeight w:val="1088"/>
        </w:trPr>
        <w:tc>
          <w:tcPr>
            <w:tcW w:w="2562" w:type="dxa"/>
          </w:tcPr>
          <w:p w:rsidR="00C93D68" w:rsidRPr="0081535A" w:rsidRDefault="0081535A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535A">
              <w:rPr>
                <w:rFonts w:ascii="Times New Roman" w:hAnsi="Times New Roman" w:cs="Times New Roman"/>
                <w:b/>
              </w:rPr>
              <w:t>Пахомова И.В.</w:t>
            </w:r>
          </w:p>
        </w:tc>
        <w:tc>
          <w:tcPr>
            <w:tcW w:w="3985" w:type="dxa"/>
          </w:tcPr>
          <w:p w:rsidR="00C93D68" w:rsidRPr="0041684F" w:rsidRDefault="0051049A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2961" w:type="dxa"/>
          </w:tcPr>
          <w:p w:rsidR="00C93D68" w:rsidRPr="0041684F" w:rsidRDefault="00C93D68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88E" w:rsidRPr="0041684F" w:rsidRDefault="0074688E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88E" w:rsidRPr="0041684F" w:rsidSect="003C3D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D5" w:rsidRDefault="00DC05D5" w:rsidP="00696413">
      <w:pPr>
        <w:spacing w:after="0" w:line="240" w:lineRule="auto"/>
      </w:pPr>
      <w:r>
        <w:separator/>
      </w:r>
    </w:p>
  </w:endnote>
  <w:endnote w:type="continuationSeparator" w:id="1">
    <w:p w:rsidR="00DC05D5" w:rsidRDefault="00DC05D5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D5" w:rsidRDefault="00DC05D5" w:rsidP="00696413">
      <w:pPr>
        <w:spacing w:after="0" w:line="240" w:lineRule="auto"/>
      </w:pPr>
      <w:r>
        <w:separator/>
      </w:r>
    </w:p>
  </w:footnote>
  <w:footnote w:type="continuationSeparator" w:id="1">
    <w:p w:rsidR="00DC05D5" w:rsidRDefault="00DC05D5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B" w:rsidRDefault="00C36F5B" w:rsidP="0023689A">
    <w:pPr>
      <w:pStyle w:val="af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88E"/>
    <w:rsid w:val="00004E62"/>
    <w:rsid w:val="00007B91"/>
    <w:rsid w:val="0002401A"/>
    <w:rsid w:val="00037A34"/>
    <w:rsid w:val="00055408"/>
    <w:rsid w:val="00062D39"/>
    <w:rsid w:val="0006382E"/>
    <w:rsid w:val="00067FB4"/>
    <w:rsid w:val="000B10CF"/>
    <w:rsid w:val="000C0773"/>
    <w:rsid w:val="000C19AD"/>
    <w:rsid w:val="000D154A"/>
    <w:rsid w:val="000D4B90"/>
    <w:rsid w:val="001000F6"/>
    <w:rsid w:val="00103CC5"/>
    <w:rsid w:val="0011062F"/>
    <w:rsid w:val="00126AB2"/>
    <w:rsid w:val="00130D0A"/>
    <w:rsid w:val="00133408"/>
    <w:rsid w:val="00181225"/>
    <w:rsid w:val="001910D3"/>
    <w:rsid w:val="001A305E"/>
    <w:rsid w:val="001A3852"/>
    <w:rsid w:val="001C0EF8"/>
    <w:rsid w:val="001E5D34"/>
    <w:rsid w:val="00203148"/>
    <w:rsid w:val="002233BD"/>
    <w:rsid w:val="00226AF9"/>
    <w:rsid w:val="0023689A"/>
    <w:rsid w:val="00240C1E"/>
    <w:rsid w:val="0024284A"/>
    <w:rsid w:val="0025654E"/>
    <w:rsid w:val="002722D4"/>
    <w:rsid w:val="002727C9"/>
    <w:rsid w:val="0027698F"/>
    <w:rsid w:val="002B3C4C"/>
    <w:rsid w:val="002B7DB9"/>
    <w:rsid w:val="002C4623"/>
    <w:rsid w:val="002C64E2"/>
    <w:rsid w:val="002F3ADD"/>
    <w:rsid w:val="002F54ED"/>
    <w:rsid w:val="002F763F"/>
    <w:rsid w:val="003132CC"/>
    <w:rsid w:val="003164D0"/>
    <w:rsid w:val="003228B0"/>
    <w:rsid w:val="00323D60"/>
    <w:rsid w:val="00341B80"/>
    <w:rsid w:val="00353812"/>
    <w:rsid w:val="003671A1"/>
    <w:rsid w:val="00374E62"/>
    <w:rsid w:val="003801A2"/>
    <w:rsid w:val="00385F0F"/>
    <w:rsid w:val="00394410"/>
    <w:rsid w:val="00397664"/>
    <w:rsid w:val="003B1317"/>
    <w:rsid w:val="003B48D4"/>
    <w:rsid w:val="003B5FDB"/>
    <w:rsid w:val="003B728F"/>
    <w:rsid w:val="003C3D22"/>
    <w:rsid w:val="003F11F7"/>
    <w:rsid w:val="003F2D41"/>
    <w:rsid w:val="003F381F"/>
    <w:rsid w:val="0041684F"/>
    <w:rsid w:val="00426781"/>
    <w:rsid w:val="00435402"/>
    <w:rsid w:val="00435A58"/>
    <w:rsid w:val="004536AB"/>
    <w:rsid w:val="00454DF0"/>
    <w:rsid w:val="00461272"/>
    <w:rsid w:val="00463792"/>
    <w:rsid w:val="00465D5B"/>
    <w:rsid w:val="00470DB9"/>
    <w:rsid w:val="004748B5"/>
    <w:rsid w:val="004763B5"/>
    <w:rsid w:val="004A5643"/>
    <w:rsid w:val="004A75B0"/>
    <w:rsid w:val="004B4F2E"/>
    <w:rsid w:val="004C6B40"/>
    <w:rsid w:val="004D4039"/>
    <w:rsid w:val="004D4885"/>
    <w:rsid w:val="004F272D"/>
    <w:rsid w:val="00500E44"/>
    <w:rsid w:val="00504064"/>
    <w:rsid w:val="0051049A"/>
    <w:rsid w:val="005174DB"/>
    <w:rsid w:val="0054232B"/>
    <w:rsid w:val="005501AB"/>
    <w:rsid w:val="00562985"/>
    <w:rsid w:val="00564304"/>
    <w:rsid w:val="00564D1B"/>
    <w:rsid w:val="005663DC"/>
    <w:rsid w:val="005715D6"/>
    <w:rsid w:val="00571DDC"/>
    <w:rsid w:val="005767E7"/>
    <w:rsid w:val="00577EFA"/>
    <w:rsid w:val="005809EF"/>
    <w:rsid w:val="00580DF3"/>
    <w:rsid w:val="00581C41"/>
    <w:rsid w:val="00592440"/>
    <w:rsid w:val="0059786A"/>
    <w:rsid w:val="005A32FF"/>
    <w:rsid w:val="005B7023"/>
    <w:rsid w:val="005C20D3"/>
    <w:rsid w:val="005C530E"/>
    <w:rsid w:val="005D26AD"/>
    <w:rsid w:val="005D286B"/>
    <w:rsid w:val="005D36AF"/>
    <w:rsid w:val="005E5D5D"/>
    <w:rsid w:val="005F5273"/>
    <w:rsid w:val="006007DF"/>
    <w:rsid w:val="00613DC8"/>
    <w:rsid w:val="00620075"/>
    <w:rsid w:val="006202E1"/>
    <w:rsid w:val="00623EC9"/>
    <w:rsid w:val="00625B1A"/>
    <w:rsid w:val="00626B71"/>
    <w:rsid w:val="006334AB"/>
    <w:rsid w:val="00640AD9"/>
    <w:rsid w:val="006563D5"/>
    <w:rsid w:val="00657C5F"/>
    <w:rsid w:val="00657D29"/>
    <w:rsid w:val="00684A64"/>
    <w:rsid w:val="006851E0"/>
    <w:rsid w:val="00686E1F"/>
    <w:rsid w:val="006933BE"/>
    <w:rsid w:val="00694FC0"/>
    <w:rsid w:val="00696413"/>
    <w:rsid w:val="006A3359"/>
    <w:rsid w:val="006B3CC4"/>
    <w:rsid w:val="006B6F1D"/>
    <w:rsid w:val="006C1BE4"/>
    <w:rsid w:val="006D431E"/>
    <w:rsid w:val="006D7F4E"/>
    <w:rsid w:val="006E2AC7"/>
    <w:rsid w:val="006E5873"/>
    <w:rsid w:val="006F0751"/>
    <w:rsid w:val="006F6023"/>
    <w:rsid w:val="00703503"/>
    <w:rsid w:val="00711A1A"/>
    <w:rsid w:val="00733BE2"/>
    <w:rsid w:val="00733FED"/>
    <w:rsid w:val="0074688E"/>
    <w:rsid w:val="00763042"/>
    <w:rsid w:val="007703E3"/>
    <w:rsid w:val="007749FF"/>
    <w:rsid w:val="00777983"/>
    <w:rsid w:val="00791176"/>
    <w:rsid w:val="007A3A40"/>
    <w:rsid w:val="007A7E39"/>
    <w:rsid w:val="007C19FC"/>
    <w:rsid w:val="007D3C79"/>
    <w:rsid w:val="007D5C72"/>
    <w:rsid w:val="007D5C7C"/>
    <w:rsid w:val="00803101"/>
    <w:rsid w:val="008034E4"/>
    <w:rsid w:val="00804ECA"/>
    <w:rsid w:val="00807C17"/>
    <w:rsid w:val="0081017F"/>
    <w:rsid w:val="00814EB2"/>
    <w:rsid w:val="0081535A"/>
    <w:rsid w:val="00816CD6"/>
    <w:rsid w:val="008226D3"/>
    <w:rsid w:val="008237BD"/>
    <w:rsid w:val="008371FC"/>
    <w:rsid w:val="00846089"/>
    <w:rsid w:val="00847264"/>
    <w:rsid w:val="0085773F"/>
    <w:rsid w:val="00863EF5"/>
    <w:rsid w:val="00865592"/>
    <w:rsid w:val="0088083F"/>
    <w:rsid w:val="00886435"/>
    <w:rsid w:val="00892426"/>
    <w:rsid w:val="0089457A"/>
    <w:rsid w:val="008B56CB"/>
    <w:rsid w:val="008C7815"/>
    <w:rsid w:val="008D359A"/>
    <w:rsid w:val="008E0474"/>
    <w:rsid w:val="008E1055"/>
    <w:rsid w:val="008E1FDE"/>
    <w:rsid w:val="008E47E5"/>
    <w:rsid w:val="008E5C45"/>
    <w:rsid w:val="008E5F64"/>
    <w:rsid w:val="008F36A3"/>
    <w:rsid w:val="009332C0"/>
    <w:rsid w:val="00937469"/>
    <w:rsid w:val="009703A2"/>
    <w:rsid w:val="00982AAF"/>
    <w:rsid w:val="00984492"/>
    <w:rsid w:val="00997AEA"/>
    <w:rsid w:val="009A7F23"/>
    <w:rsid w:val="009B1FC5"/>
    <w:rsid w:val="009C54DE"/>
    <w:rsid w:val="009C5863"/>
    <w:rsid w:val="009C6140"/>
    <w:rsid w:val="009D5516"/>
    <w:rsid w:val="009E171B"/>
    <w:rsid w:val="009F3AF5"/>
    <w:rsid w:val="009F5D3A"/>
    <w:rsid w:val="00A0022A"/>
    <w:rsid w:val="00A008D1"/>
    <w:rsid w:val="00A00F59"/>
    <w:rsid w:val="00A028D4"/>
    <w:rsid w:val="00A32D3A"/>
    <w:rsid w:val="00A611AA"/>
    <w:rsid w:val="00AA19EA"/>
    <w:rsid w:val="00AA479F"/>
    <w:rsid w:val="00AA5557"/>
    <w:rsid w:val="00AB1DA8"/>
    <w:rsid w:val="00AB22B9"/>
    <w:rsid w:val="00AB7055"/>
    <w:rsid w:val="00AB7559"/>
    <w:rsid w:val="00AC270F"/>
    <w:rsid w:val="00AD214C"/>
    <w:rsid w:val="00AD4595"/>
    <w:rsid w:val="00AD4EFA"/>
    <w:rsid w:val="00AE305A"/>
    <w:rsid w:val="00AE5430"/>
    <w:rsid w:val="00AF47E3"/>
    <w:rsid w:val="00B058B1"/>
    <w:rsid w:val="00B17E2D"/>
    <w:rsid w:val="00B54475"/>
    <w:rsid w:val="00B60D63"/>
    <w:rsid w:val="00B64E82"/>
    <w:rsid w:val="00B8675C"/>
    <w:rsid w:val="00B93CE1"/>
    <w:rsid w:val="00BB150A"/>
    <w:rsid w:val="00BB661B"/>
    <w:rsid w:val="00BB72CA"/>
    <w:rsid w:val="00BD764D"/>
    <w:rsid w:val="00BE031C"/>
    <w:rsid w:val="00BE6DE8"/>
    <w:rsid w:val="00C05389"/>
    <w:rsid w:val="00C10B8E"/>
    <w:rsid w:val="00C114ED"/>
    <w:rsid w:val="00C15202"/>
    <w:rsid w:val="00C27B67"/>
    <w:rsid w:val="00C32E40"/>
    <w:rsid w:val="00C36F5B"/>
    <w:rsid w:val="00C553A6"/>
    <w:rsid w:val="00C64B30"/>
    <w:rsid w:val="00C673DC"/>
    <w:rsid w:val="00C74EE4"/>
    <w:rsid w:val="00C77B2E"/>
    <w:rsid w:val="00C81878"/>
    <w:rsid w:val="00C83FE8"/>
    <w:rsid w:val="00C85BF1"/>
    <w:rsid w:val="00C93D68"/>
    <w:rsid w:val="00C944B7"/>
    <w:rsid w:val="00C97AD1"/>
    <w:rsid w:val="00CA3091"/>
    <w:rsid w:val="00CC2793"/>
    <w:rsid w:val="00CC5070"/>
    <w:rsid w:val="00CC6222"/>
    <w:rsid w:val="00CE060B"/>
    <w:rsid w:val="00CE5154"/>
    <w:rsid w:val="00CF3E8A"/>
    <w:rsid w:val="00CF504F"/>
    <w:rsid w:val="00D00666"/>
    <w:rsid w:val="00D13829"/>
    <w:rsid w:val="00D4656C"/>
    <w:rsid w:val="00D52F68"/>
    <w:rsid w:val="00D63AB8"/>
    <w:rsid w:val="00D7261A"/>
    <w:rsid w:val="00D7400E"/>
    <w:rsid w:val="00D803CD"/>
    <w:rsid w:val="00D872C4"/>
    <w:rsid w:val="00D9089B"/>
    <w:rsid w:val="00D90C0D"/>
    <w:rsid w:val="00DA6D29"/>
    <w:rsid w:val="00DC05D5"/>
    <w:rsid w:val="00DD1996"/>
    <w:rsid w:val="00DD5A74"/>
    <w:rsid w:val="00DE5E64"/>
    <w:rsid w:val="00DF4073"/>
    <w:rsid w:val="00E17A15"/>
    <w:rsid w:val="00E223CA"/>
    <w:rsid w:val="00E35B5E"/>
    <w:rsid w:val="00E446F6"/>
    <w:rsid w:val="00E51CFA"/>
    <w:rsid w:val="00E61931"/>
    <w:rsid w:val="00E70ADF"/>
    <w:rsid w:val="00E748AB"/>
    <w:rsid w:val="00E85931"/>
    <w:rsid w:val="00E93112"/>
    <w:rsid w:val="00EA22A2"/>
    <w:rsid w:val="00EA65B7"/>
    <w:rsid w:val="00EB073D"/>
    <w:rsid w:val="00EE7031"/>
    <w:rsid w:val="00EF0310"/>
    <w:rsid w:val="00EF08D6"/>
    <w:rsid w:val="00EF0EA1"/>
    <w:rsid w:val="00F00BC1"/>
    <w:rsid w:val="00F069EA"/>
    <w:rsid w:val="00F24DDD"/>
    <w:rsid w:val="00F279A5"/>
    <w:rsid w:val="00F27FDC"/>
    <w:rsid w:val="00F43D80"/>
    <w:rsid w:val="00F461B7"/>
    <w:rsid w:val="00F46F5B"/>
    <w:rsid w:val="00F55F74"/>
    <w:rsid w:val="00F66B2F"/>
    <w:rsid w:val="00F750EF"/>
    <w:rsid w:val="00F86436"/>
    <w:rsid w:val="00FA128D"/>
    <w:rsid w:val="00FB61AF"/>
    <w:rsid w:val="00FC3607"/>
    <w:rsid w:val="00FE5231"/>
    <w:rsid w:val="00FF1B74"/>
    <w:rsid w:val="00FF4288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rsid w:val="00226AF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226AF9"/>
    <w:rPr>
      <w:rFonts w:ascii="Calibri" w:eastAsia="SimSun" w:hAnsi="Calibri" w:cs="Calibri"/>
      <w:kern w:val="1"/>
      <w:lang w:eastAsia="ar-SA"/>
    </w:rPr>
  </w:style>
  <w:style w:type="paragraph" w:styleId="aa">
    <w:name w:val="List"/>
    <w:basedOn w:val="a8"/>
    <w:rsid w:val="00226AF9"/>
    <w:rPr>
      <w:rFonts w:cs="Mangal"/>
    </w:rPr>
  </w:style>
  <w:style w:type="paragraph" w:customStyle="1" w:styleId="11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b">
    <w:name w:val="Strong"/>
    <w:qFormat/>
    <w:rsid w:val="00226AF9"/>
    <w:rPr>
      <w:b/>
      <w:bCs/>
    </w:rPr>
  </w:style>
  <w:style w:type="character" w:styleId="ac">
    <w:name w:val="Emphasis"/>
    <w:qFormat/>
    <w:rsid w:val="00226AF9"/>
    <w:rPr>
      <w:i/>
      <w:iCs/>
    </w:rPr>
  </w:style>
  <w:style w:type="paragraph" w:customStyle="1" w:styleId="13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226AF9"/>
  </w:style>
  <w:style w:type="character" w:customStyle="1" w:styleId="ad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15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1">
    <w:name w:val="Заголовок таблицы"/>
    <w:basedOn w:val="af0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2">
    <w:name w:val="annotation text"/>
    <w:basedOn w:val="a"/>
    <w:link w:val="af3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rsid w:val="00226AF9"/>
    <w:rPr>
      <w:b/>
      <w:bCs/>
    </w:rPr>
  </w:style>
  <w:style w:type="character" w:customStyle="1" w:styleId="af5">
    <w:name w:val="Тема примечания Знак"/>
    <w:basedOn w:val="af3"/>
    <w:link w:val="af4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8">
    <w:name w:val="footer"/>
    <w:basedOn w:val="a"/>
    <w:link w:val="af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9">
    <w:name w:val="Нижний колонтитул Знак"/>
    <w:basedOn w:val="a0"/>
    <w:link w:val="af8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6">
    <w:name w:val="Заголовок №1_"/>
    <w:link w:val="17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7">
    <w:name w:val="Заголовок №1"/>
    <w:basedOn w:val="a"/>
    <w:link w:val="16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a">
    <w:name w:val="No Spacing"/>
    <w:link w:val="afb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Без интервала Знак"/>
    <w:basedOn w:val="a0"/>
    <w:link w:val="afa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09BD6BA8992310D38DF63512E6E4A7EF076105DCD9D539F89E24991AE9DDFC13AD9FD6BBF1Ft0GAC" TargetMode="External"/><Relationship Id="rId13" Type="http://schemas.openxmlformats.org/officeDocument/2006/relationships/hyperlink" Target="consultantplus://offline/ref=9B0FA41F05B4312C08B4E9C14220B131A9B5B58E7BBE322A18319685D5BC7957E948E250E0FC5D034C74DDy4w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BBFE50C3F95D4502415350D4F51E1BC528EDF5CBE5B78E7D428F1DB10147DAD51066F84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85EF20120DD71E774FA5F346AFA6524F01195E57DCA7464ACF22B8AD94BCF5C97448DB5EF50CF44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9BD6BA8992310D38C16E4742314574F32E1D5AC5CF0BCE83E81CC9F1C49D8633D3A928FB12035DEB84C6t0G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8C4E-81E4-40BF-8F1A-9A3509E5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36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Пуля</cp:lastModifiedBy>
  <cp:revision>38</cp:revision>
  <cp:lastPrinted>2019-11-13T07:10:00Z</cp:lastPrinted>
  <dcterms:created xsi:type="dcterms:W3CDTF">2018-11-14T06:03:00Z</dcterms:created>
  <dcterms:modified xsi:type="dcterms:W3CDTF">2019-12-11T03:50:00Z</dcterms:modified>
</cp:coreProperties>
</file>